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CE8D" w14:textId="504FF118" w:rsidR="0009305A" w:rsidRDefault="00951ABC" w:rsidP="00951ABC">
      <w:pPr>
        <w:pStyle w:val="3"/>
        <w:framePr w:w="6889" w:wrap="around" w:vAnchor="page" w:hAnchor="page" w:x="3037" w:y="733"/>
        <w:shd w:val="clear" w:color="auto" w:fill="auto"/>
        <w:spacing w:line="210" w:lineRule="exact"/>
        <w:ind w:firstLine="0"/>
      </w:pPr>
      <w:r w:rsidRPr="00951ABC">
        <w:t xml:space="preserve">Муниципальное общеобразовательное </w:t>
      </w:r>
      <w:r w:rsidR="005B4990">
        <w:t xml:space="preserve"> учреждение «Высоковская начальная общеобразовательная школа</w:t>
      </w:r>
      <w:r w:rsidRPr="00951ABC">
        <w:t>»</w:t>
      </w:r>
    </w:p>
    <w:p w14:paraId="0FC1920B" w14:textId="2D85E65B" w:rsidR="00951ABC" w:rsidRDefault="00951ABC" w:rsidP="00951ABC">
      <w:pPr>
        <w:pStyle w:val="3"/>
        <w:framePr w:w="4693" w:wrap="around" w:vAnchor="page" w:hAnchor="page" w:x="6433" w:y="1825"/>
        <w:tabs>
          <w:tab w:val="right" w:leader="underscore" w:pos="2940"/>
          <w:tab w:val="right" w:pos="3051"/>
        </w:tabs>
        <w:spacing w:line="210" w:lineRule="exact"/>
        <w:jc w:val="both"/>
      </w:pPr>
      <w:r>
        <w:t>УТВЕ  УТВЕРЖДАЮ</w:t>
      </w:r>
    </w:p>
    <w:p w14:paraId="7D0047F3" w14:textId="20DE4D7A" w:rsidR="00951ABC" w:rsidRDefault="00951ABC" w:rsidP="00951ABC">
      <w:pPr>
        <w:pStyle w:val="3"/>
        <w:framePr w:w="4693" w:wrap="around" w:vAnchor="page" w:hAnchor="page" w:x="6433" w:y="1825"/>
        <w:tabs>
          <w:tab w:val="right" w:leader="underscore" w:pos="2940"/>
          <w:tab w:val="right" w:pos="3051"/>
        </w:tabs>
        <w:spacing w:line="210" w:lineRule="exact"/>
        <w:jc w:val="both"/>
      </w:pPr>
      <w:r>
        <w:t xml:space="preserve">            </w:t>
      </w:r>
      <w:r w:rsidR="005B4990">
        <w:t xml:space="preserve"> Заведующий</w:t>
      </w:r>
      <w:r>
        <w:t xml:space="preserve"> </w:t>
      </w:r>
      <w:bookmarkStart w:id="0" w:name="_Hlk172808846"/>
      <w:r>
        <w:t>МОУ «</w:t>
      </w:r>
      <w:bookmarkEnd w:id="0"/>
      <w:r w:rsidR="005B4990">
        <w:t xml:space="preserve"> Высоковская НОШ</w:t>
      </w:r>
      <w:r>
        <w:t xml:space="preserve">» </w:t>
      </w:r>
    </w:p>
    <w:p w14:paraId="07CF0AC7" w14:textId="1C80CCFB" w:rsidR="00951ABC" w:rsidRDefault="00951ABC" w:rsidP="00951ABC">
      <w:pPr>
        <w:pStyle w:val="3"/>
        <w:framePr w:w="4693" w:wrap="around" w:vAnchor="page" w:hAnchor="page" w:x="6433" w:y="1825"/>
        <w:tabs>
          <w:tab w:val="right" w:leader="underscore" w:pos="2940"/>
          <w:tab w:val="right" w:pos="3051"/>
        </w:tabs>
        <w:spacing w:line="210" w:lineRule="exact"/>
        <w:jc w:val="both"/>
      </w:pPr>
      <w:r>
        <w:t xml:space="preserve">   _________________________________</w:t>
      </w:r>
    </w:p>
    <w:p w14:paraId="0FD1A2D6" w14:textId="5D61B9C3" w:rsidR="0009305A" w:rsidRDefault="0049346E" w:rsidP="00951ABC">
      <w:pPr>
        <w:pStyle w:val="3"/>
        <w:framePr w:w="4693" w:wrap="around" w:vAnchor="page" w:hAnchor="page" w:x="6433" w:y="1825"/>
        <w:shd w:val="clear" w:color="auto" w:fill="auto"/>
        <w:tabs>
          <w:tab w:val="right" w:leader="underscore" w:pos="2940"/>
          <w:tab w:val="right" w:pos="3051"/>
        </w:tabs>
        <w:spacing w:line="210" w:lineRule="exact"/>
        <w:ind w:firstLine="0"/>
        <w:jc w:val="both"/>
      </w:pPr>
      <w:r>
        <w:t>Приказ № от « »</w:t>
      </w:r>
      <w:r>
        <w:tab/>
        <w:t>202</w:t>
      </w:r>
      <w:r w:rsidR="00951ABC">
        <w:t>4</w:t>
      </w:r>
      <w:r>
        <w:tab/>
        <w:t>г</w:t>
      </w:r>
    </w:p>
    <w:p w14:paraId="26165A18" w14:textId="77777777" w:rsidR="0009305A" w:rsidRDefault="0049346E" w:rsidP="00951ABC">
      <w:pPr>
        <w:pStyle w:val="10"/>
        <w:framePr w:w="7489" w:wrap="around" w:vAnchor="page" w:hAnchor="page" w:x="1678" w:y="5147"/>
        <w:shd w:val="clear" w:color="auto" w:fill="auto"/>
        <w:spacing w:before="0" w:line="240" w:lineRule="exact"/>
        <w:jc w:val="center"/>
      </w:pPr>
      <w:bookmarkStart w:id="1" w:name="bookmark0"/>
      <w:r>
        <w:t>об организации общественно-полезного труда обучающихся</w:t>
      </w:r>
      <w:bookmarkEnd w:id="1"/>
    </w:p>
    <w:p w14:paraId="428AFF8B" w14:textId="77777777" w:rsidR="0009305A" w:rsidRDefault="0049346E">
      <w:pPr>
        <w:framePr w:wrap="none" w:vAnchor="page" w:hAnchor="page" w:x="5187" w:y="4855"/>
        <w:rPr>
          <w:sz w:val="2"/>
          <w:szCs w:val="2"/>
        </w:rPr>
      </w:pPr>
      <w:r>
        <w:fldChar w:fldCharType="begin"/>
      </w:r>
      <w:r>
        <w:instrText xml:space="preserve"> INCLUDEPICTURE  "C:\\Users\\Dir\\Downloads\\media\\image1.png" \* MERGEFORMATINET </w:instrText>
      </w:r>
      <w:r>
        <w:fldChar w:fldCharType="separate"/>
      </w:r>
      <w:r w:rsidR="000B4384">
        <w:fldChar w:fldCharType="begin"/>
      </w:r>
      <w:r w:rsidR="000B4384">
        <w:instrText xml:space="preserve"> </w:instrText>
      </w:r>
      <w:r w:rsidR="000B4384">
        <w:instrText>INCLUDEPICTURE  "C:\\Users\\WIN10\\Desktop\\media\\image1.png" \* M</w:instrText>
      </w:r>
      <w:r w:rsidR="000B4384">
        <w:instrText>ERGEFORMATINET</w:instrText>
      </w:r>
      <w:r w:rsidR="000B4384">
        <w:instrText xml:space="preserve"> </w:instrText>
      </w:r>
      <w:r w:rsidR="000B4384">
        <w:fldChar w:fldCharType="separate"/>
      </w:r>
      <w:r w:rsidR="005B4990">
        <w:pict w14:anchorId="1174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0.5pt">
            <v:imagedata r:id="rId7" r:href="rId8"/>
          </v:shape>
        </w:pict>
      </w:r>
      <w:r w:rsidR="000B4384">
        <w:fldChar w:fldCharType="end"/>
      </w:r>
      <w:r>
        <w:fldChar w:fldCharType="end"/>
      </w:r>
    </w:p>
    <w:p w14:paraId="6C0483A5" w14:textId="77777777" w:rsidR="0009305A" w:rsidRDefault="0049346E">
      <w:pPr>
        <w:pStyle w:val="24"/>
        <w:framePr w:w="9557" w:h="10531" w:hRule="exact" w:wrap="around" w:vAnchor="page" w:hAnchor="page" w:x="819" w:y="5701"/>
        <w:numPr>
          <w:ilvl w:val="0"/>
          <w:numId w:val="1"/>
        </w:numPr>
        <w:shd w:val="clear" w:color="auto" w:fill="auto"/>
        <w:tabs>
          <w:tab w:val="left" w:pos="289"/>
        </w:tabs>
        <w:ind w:firstLine="0"/>
      </w:pPr>
      <w:bookmarkStart w:id="2" w:name="bookmark1"/>
      <w:r>
        <w:t>Общие положения</w:t>
      </w:r>
      <w:bookmarkEnd w:id="2"/>
    </w:p>
    <w:p w14:paraId="043B4575" w14:textId="0B97834C" w:rsidR="0009305A" w:rsidRDefault="0049346E">
      <w:pPr>
        <w:pStyle w:val="3"/>
        <w:framePr w:w="9557" w:h="10531" w:hRule="exact" w:wrap="around" w:vAnchor="page" w:hAnchor="page" w:x="819" w:y="5701"/>
        <w:numPr>
          <w:ilvl w:val="1"/>
          <w:numId w:val="1"/>
        </w:numPr>
        <w:shd w:val="clear" w:color="auto" w:fill="auto"/>
        <w:spacing w:line="274" w:lineRule="exact"/>
        <w:ind w:right="20" w:firstLine="580"/>
        <w:jc w:val="both"/>
      </w:pPr>
      <w:r>
        <w:t xml:space="preserve"> Настоящее Положение об организации общественно-полезной деятельности </w:t>
      </w:r>
      <w:r w:rsidR="00951ABC" w:rsidRPr="00951ABC">
        <w:t>МОУ «</w:t>
      </w:r>
      <w:r w:rsidR="005B4990">
        <w:t xml:space="preserve"> Высоковская НОШ»</w:t>
      </w:r>
      <w:r w:rsidR="00951ABC" w:rsidRPr="00951ABC">
        <w:t xml:space="preserve"> </w:t>
      </w:r>
      <w:r>
        <w:t>(далее - Положение) разработано в соответствии с нормативными документами:</w:t>
      </w:r>
    </w:p>
    <w:p w14:paraId="70E45E5C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Федерального закона от 29 декабря 2012 года № 273-Ф3 «Об образовании в Российской Федерации»;</w:t>
      </w:r>
    </w:p>
    <w:p w14:paraId="0404ECDB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Федеральный закон от 4 августа 2023 г. № 479-ФЗ </w:t>
      </w:r>
      <w:hyperlink r:id="rId9" w:history="1">
        <w:r>
          <w:rPr>
            <w:rStyle w:val="a3"/>
          </w:rPr>
          <w:t>«О внесении изменений в ч. 4 ст.</w:t>
        </w:r>
      </w:hyperlink>
      <w:r>
        <w:t xml:space="preserve"> </w:t>
      </w:r>
      <w:hyperlink r:id="rId10" w:history="1">
        <w:r>
          <w:rPr>
            <w:rStyle w:val="a3"/>
          </w:rPr>
          <w:t>34 Федерального закона "Об образовании в Российской Федерации"</w:t>
        </w:r>
      </w:hyperlink>
      <w:r>
        <w:t>»;</w:t>
      </w:r>
    </w:p>
    <w:p w14:paraId="4BFF43BB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Федеральный закон от 13.06.2023 № 259-ФЗ «О внесении изменений в статью 63 Трудового кодекса Российской Федерации»;</w:t>
      </w:r>
    </w:p>
    <w:p w14:paraId="1AD6434A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постановление Правительства РФ от 25 февраля 2000 года № 163 (ред. от 20 июня 2011 года)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14:paraId="28E02601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постановление Главного государственного санитарного врача Российской Федерации от 28 сентября 2020 года №2.4.3648-20 «Санитарно</w:t>
      </w:r>
      <w:r>
        <w:softHyphen/>
        <w:t>эпидемиологические требования к организациям воспитания и обучения, отдыха и оздоровления детей и молодежи»;</w:t>
      </w:r>
    </w:p>
    <w:p w14:paraId="3A1ED014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постановление Минтруда России от 07 апреля 1999 года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14:paraId="4B214F54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Письмом Минобрнауки России от 30.03.2017 № 08-621 «О размещении Методических рекомендаций для общеобразовательных организаций в части определения видов трудовой деятельности обучающихся в рамках образовательной деятельности с учетом возрастных и психофизиологических особенностей обучающихся», СанПиН 2.4.2.2821-10, СанПиН 2.4.6.2553-09.</w:t>
      </w:r>
    </w:p>
    <w:p w14:paraId="57ED2EF8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1"/>
          <w:numId w:val="1"/>
        </w:numPr>
        <w:shd w:val="clear" w:color="auto" w:fill="auto"/>
        <w:spacing w:line="274" w:lineRule="exact"/>
        <w:ind w:right="20" w:firstLine="580"/>
        <w:jc w:val="both"/>
      </w:pPr>
      <w:r>
        <w:t xml:space="preserve"> Данное Положение разработано в соответствии с принципами государственной политики в сфере образования:</w:t>
      </w:r>
    </w:p>
    <w:p w14:paraId="412FB7AF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гуманистический характер образования, приоритет жизни и здоровья человека, прав и свобод личности, свободного развития личности, воспитания взаимоуважения, трудолюбия;</w:t>
      </w:r>
    </w:p>
    <w:p w14:paraId="5EA69B60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38A393CF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1"/>
          <w:numId w:val="1"/>
        </w:numPr>
        <w:shd w:val="clear" w:color="auto" w:fill="auto"/>
        <w:spacing w:line="274" w:lineRule="exact"/>
        <w:ind w:right="20" w:firstLine="580"/>
        <w:jc w:val="both"/>
      </w:pPr>
      <w:r>
        <w:t xml:space="preserve"> Данное Положение регламентирует порядок привлечения обучающихся к общественно-полезному труду, труду, не предусмотренному образовательной программой.</w:t>
      </w:r>
    </w:p>
    <w:p w14:paraId="766A2F2F" w14:textId="77777777" w:rsidR="0009305A" w:rsidRDefault="0049346E">
      <w:pPr>
        <w:pStyle w:val="3"/>
        <w:framePr w:w="9557" w:h="10531" w:hRule="exact" w:wrap="around" w:vAnchor="page" w:hAnchor="page" w:x="819" w:y="5701"/>
        <w:numPr>
          <w:ilvl w:val="1"/>
          <w:numId w:val="1"/>
        </w:numPr>
        <w:shd w:val="clear" w:color="auto" w:fill="auto"/>
        <w:spacing w:line="274" w:lineRule="exact"/>
        <w:ind w:right="20" w:firstLine="580"/>
        <w:jc w:val="both"/>
      </w:pPr>
      <w:r>
        <w:t xml:space="preserve"> Общественно-полезный труд обучающихся -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</w:t>
      </w:r>
    </w:p>
    <w:p w14:paraId="62A106BF" w14:textId="77777777" w:rsidR="0009305A" w:rsidRDefault="0009305A" w:rsidP="00951ABC">
      <w:pPr>
        <w:jc w:val="center"/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68CC426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lastRenderedPageBreak/>
        <w:t xml:space="preserve"> Общественно-полезный труд обучающихся организуется в интересах всего коллектива, должен иметь образовательное значение, способствовать применению обучающимися знаний, приобретенных в школе на практике, расширению кругозора, обогащению полезными сведениями, развитию умственных способностей.</w:t>
      </w:r>
    </w:p>
    <w:p w14:paraId="714DBBD2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Общественно-полезный труд реализуется в соответствии с учетом возраста и состояния здоровья обучающегося.</w:t>
      </w:r>
    </w:p>
    <w:p w14:paraId="4E2B5535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Общественно-полезный труд является совокупностью действий образовательных отношений, направленных на реализацию социальных преобразований и проблем социума, способствующих позитивным изменениям в самом человеке, в среде образовательной организации и во внешней социальной среде, закрепляющих у обучающихся социальные знания, навыки, социальный опыт и социальные роли во взаимоотношениях между субъектами образовательно-воспитательной деятельности.</w:t>
      </w:r>
    </w:p>
    <w:p w14:paraId="6F70BE13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Общественно-полезный труд обучающихся -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способствующая личностному и профессиональному становлению обучающихся.</w:t>
      </w:r>
    </w:p>
    <w:p w14:paraId="5338C75A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Обучающиеся при выполнении общественно-полезного труда должны соблюдать правила техники безопасности, установленные режимы труда и отдыха, соответствующие их возрасту и состоянию здоровья.</w:t>
      </w:r>
    </w:p>
    <w:p w14:paraId="4444A9A0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after="240" w:line="274" w:lineRule="exact"/>
        <w:ind w:left="20" w:right="20" w:firstLine="580"/>
        <w:jc w:val="both"/>
      </w:pPr>
      <w:r>
        <w:t xml:space="preserve"> От общественно-полезного труда могут быть освобождены обучающиеся на основании медицинских справок и иных уважительных причин (по заявлению родителей).</w:t>
      </w:r>
    </w:p>
    <w:p w14:paraId="192C487A" w14:textId="77777777" w:rsidR="0009305A" w:rsidRDefault="0049346E">
      <w:pPr>
        <w:pStyle w:val="24"/>
        <w:framePr w:w="9562" w:h="15542" w:hRule="exact" w:wrap="around" w:vAnchor="page" w:hAnchor="page" w:x="833" w:y="649"/>
        <w:numPr>
          <w:ilvl w:val="0"/>
          <w:numId w:val="1"/>
        </w:numPr>
        <w:shd w:val="clear" w:color="auto" w:fill="auto"/>
        <w:ind w:left="300" w:right="20"/>
        <w:jc w:val="left"/>
      </w:pPr>
      <w:bookmarkStart w:id="3" w:name="bookmark2"/>
      <w:r>
        <w:t xml:space="preserve"> Основные задачи и обязанности привлечения обучающихся к общественно</w:t>
      </w:r>
      <w:r>
        <w:softHyphen/>
        <w:t>полезному труду</w:t>
      </w:r>
      <w:bookmarkEnd w:id="3"/>
    </w:p>
    <w:p w14:paraId="52E532A2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firstLine="580"/>
        <w:jc w:val="both"/>
      </w:pPr>
      <w:r>
        <w:t xml:space="preserve"> Основными </w:t>
      </w:r>
      <w:r>
        <w:rPr>
          <w:rStyle w:val="11"/>
        </w:rPr>
        <w:t>задачами</w:t>
      </w:r>
      <w:r>
        <w:t xml:space="preserve"> общественно-полезного труда</w:t>
      </w:r>
      <w:hyperlink r:id="rId11" w:history="1">
        <w:r>
          <w:rPr>
            <w:rStyle w:val="a3"/>
          </w:rPr>
          <w:t xml:space="preserve"> являются:</w:t>
        </w:r>
      </w:hyperlink>
    </w:p>
    <w:p w14:paraId="3DD4412D" w14:textId="77777777" w:rsidR="0009305A" w:rsidRDefault="000B4384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hyperlink r:id="rId12" w:history="1">
        <w:r w:rsidR="0049346E">
          <w:rPr>
            <w:rStyle w:val="a3"/>
          </w:rPr>
          <w:t xml:space="preserve"> Формирование осознанной потребности в труде, уважен</w:t>
        </w:r>
      </w:hyperlink>
      <w:r w:rsidR="0049346E">
        <w:t>ия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дисциплины.</w:t>
      </w:r>
    </w:p>
    <w:p w14:paraId="12D52A66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подготовки.</w:t>
      </w:r>
    </w:p>
    <w:p w14:paraId="16C856BC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Формирование трудолюбия, нравственных черт, эстетического отношения к целям, процессу и результатам труда.</w:t>
      </w:r>
    </w:p>
    <w:p w14:paraId="1EB42F4F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Формирование у обучающихся осознанной потребности в труде, уважения к людям труда, заботливого и бережного отношения к формированию навыков коллективной деятельности, воспитание трудовой и учебной дисциплин.</w:t>
      </w:r>
    </w:p>
    <w:p w14:paraId="0187A858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подготовки.</w:t>
      </w:r>
    </w:p>
    <w:p w14:paraId="4C51E5C0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Формирование представлений об особенностях профессий своего муниципального образования (региона), их востребованности на современном рынке труда.</w:t>
      </w:r>
    </w:p>
    <w:p w14:paraId="7CE7CFEA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20" w:firstLine="860"/>
        <w:jc w:val="both"/>
      </w:pPr>
      <w:r>
        <w:t xml:space="preserve"> Самообслуживание обучающихся по наведению чистоты и порядка в здании школы и классных кабинетах.</w:t>
      </w:r>
    </w:p>
    <w:p w14:paraId="64202F27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right="460" w:firstLine="860"/>
        <w:jc w:val="left"/>
      </w:pPr>
      <w:r>
        <w:t xml:space="preserve"> Оказание обучающимися посильной помощи в благоустройстве школы и прилегающей к ней пришкольной территории.</w:t>
      </w:r>
    </w:p>
    <w:p w14:paraId="41BDE1C8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Основными </w:t>
      </w:r>
      <w:r>
        <w:rPr>
          <w:rStyle w:val="11"/>
        </w:rPr>
        <w:t>обязанностями</w:t>
      </w:r>
      <w:r>
        <w:t xml:space="preserve"> обучающихся при выполнении общественно-полезного труда являются:</w:t>
      </w:r>
    </w:p>
    <w:p w14:paraId="2C8B7DBD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line="274" w:lineRule="exact"/>
        <w:ind w:left="20" w:firstLine="860"/>
        <w:jc w:val="both"/>
      </w:pPr>
      <w:r>
        <w:t xml:space="preserve"> Обязанность поддерживать в образовательной организации чистоту и порядок.</w:t>
      </w:r>
    </w:p>
    <w:p w14:paraId="7E638B75" w14:textId="77777777" w:rsidR="0009305A" w:rsidRDefault="0049346E">
      <w:pPr>
        <w:pStyle w:val="3"/>
        <w:framePr w:w="9562" w:h="15542" w:hRule="exact" w:wrap="around" w:vAnchor="page" w:hAnchor="page" w:x="833" w:y="649"/>
        <w:numPr>
          <w:ilvl w:val="2"/>
          <w:numId w:val="1"/>
        </w:numPr>
        <w:shd w:val="clear" w:color="auto" w:fill="auto"/>
        <w:spacing w:after="291" w:line="274" w:lineRule="exact"/>
        <w:ind w:left="20" w:right="20" w:firstLine="860"/>
        <w:jc w:val="both"/>
      </w:pPr>
      <w:r>
        <w:t xml:space="preserve"> Обязанность участвовать в общественно-полезном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особенностей).</w:t>
      </w:r>
    </w:p>
    <w:p w14:paraId="4BE9F280" w14:textId="77777777" w:rsidR="0009305A" w:rsidRDefault="0049346E">
      <w:pPr>
        <w:pStyle w:val="24"/>
        <w:framePr w:w="9562" w:h="15542" w:hRule="exact" w:wrap="around" w:vAnchor="page" w:hAnchor="page" w:x="833" w:y="649"/>
        <w:numPr>
          <w:ilvl w:val="0"/>
          <w:numId w:val="1"/>
        </w:numPr>
        <w:shd w:val="clear" w:color="auto" w:fill="auto"/>
        <w:spacing w:line="210" w:lineRule="exact"/>
        <w:ind w:left="300"/>
        <w:jc w:val="left"/>
      </w:pPr>
      <w:bookmarkStart w:id="4" w:name="bookmark3"/>
      <w:r>
        <w:t xml:space="preserve"> Содержание и организация общественно-полезной деятельности</w:t>
      </w:r>
      <w:bookmarkEnd w:id="4"/>
    </w:p>
    <w:p w14:paraId="69090106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9792BEF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1"/>
          <w:numId w:val="1"/>
        </w:numPr>
        <w:shd w:val="clear" w:color="auto" w:fill="auto"/>
        <w:spacing w:after="12" w:line="210" w:lineRule="exact"/>
        <w:ind w:left="20" w:firstLine="580"/>
        <w:jc w:val="both"/>
      </w:pPr>
      <w:r>
        <w:lastRenderedPageBreak/>
        <w:t xml:space="preserve"> Общественно-полезный труд обучающихся основан на следующих принципах:</w:t>
      </w:r>
    </w:p>
    <w:p w14:paraId="589720C0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93" w:lineRule="exact"/>
        <w:ind w:left="1000" w:hanging="300"/>
        <w:jc w:val="both"/>
      </w:pPr>
      <w:r>
        <w:t xml:space="preserve"> учет интересов и возрастных особенностей, обучающихся;</w:t>
      </w:r>
    </w:p>
    <w:p w14:paraId="38D0570B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93" w:lineRule="exact"/>
        <w:ind w:left="1000" w:hanging="300"/>
        <w:jc w:val="both"/>
      </w:pPr>
      <w:r>
        <w:t xml:space="preserve"> единство учебной и воспитательной работы;</w:t>
      </w:r>
    </w:p>
    <w:p w14:paraId="2BA80D0D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93" w:lineRule="exact"/>
        <w:ind w:left="1000" w:hanging="300"/>
        <w:jc w:val="both"/>
      </w:pPr>
      <w:r>
        <w:t xml:space="preserve"> общественно-полезная направленность;</w:t>
      </w:r>
    </w:p>
    <w:p w14:paraId="69096D35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hanging="300"/>
        <w:jc w:val="both"/>
      </w:pPr>
      <w:r>
        <w:t xml:space="preserve"> творческая инициатива и самостоятельность обучающихся.</w:t>
      </w:r>
    </w:p>
    <w:p w14:paraId="29AF8104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1"/>
          <w:numId w:val="1"/>
        </w:numPr>
        <w:shd w:val="clear" w:color="auto" w:fill="auto"/>
        <w:spacing w:line="274" w:lineRule="exact"/>
        <w:ind w:left="20" w:firstLine="580"/>
        <w:jc w:val="both"/>
      </w:pPr>
      <w:r>
        <w:t xml:space="preserve"> Главными направлениями общественно-полезного труда являются:</w:t>
      </w:r>
    </w:p>
    <w:p w14:paraId="4CF54C78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труд по самообслуживанию</w:t>
      </w:r>
      <w:r>
        <w:t xml:space="preserve"> (поддержание порядка и чистоты в классе, несложный ремонт школьной мебели; ремонт учебной и художественной литературы, учебно</w:t>
      </w:r>
      <w:r>
        <w:softHyphen/>
        <w:t>наглядных пособий);</w:t>
      </w:r>
    </w:p>
    <w:p w14:paraId="79838583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экологические акции</w:t>
      </w:r>
      <w:r>
        <w:t xml:space="preserve"> («Сохраним дерево» - сбор макулатуры; «Чистый поселок» - уборка закрепленной территории вокруг школы, участие в субботниках...);</w:t>
      </w:r>
    </w:p>
    <w:p w14:paraId="45A5DE56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патриотические акции</w:t>
      </w:r>
      <w:r>
        <w:t xml:space="preserve"> (уход за памятниками, акция «Поздравительная открытка», встречи-поздравления ветеранов ВОВ, детей войны.);</w:t>
      </w:r>
    </w:p>
    <w:p w14:paraId="074F6AE1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социальные практики</w:t>
      </w:r>
      <w:r>
        <w:t xml:space="preserve"> (помощи социально незащищенным слоям населения, участие в волонтерском движении, шефская работа.);</w:t>
      </w:r>
    </w:p>
    <w:p w14:paraId="0CC3E0DB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трудовые практики</w:t>
      </w:r>
      <w:r>
        <w:t xml:space="preserve"> (дежурство по школе, участие в уборке на территории школы и на закрепленной пришкольной территории; озеленение внутренних помещений школы; практическое применение знаний предмета биологии: выращивание рассады, посадка и пересадка комнатных растений, полив, опрыскивание, подкормка рыхление почвы, прополка, полив; благоустройство помещений школы (участие в мелком ремонте школьной мебели: подкручивание болтов, гаек, стяжка металлическим уголком столов и стульев</w:t>
      </w:r>
    </w:p>
    <w:p w14:paraId="5195DDFE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</w:t>
      </w:r>
      <w:r>
        <w:rPr>
          <w:rStyle w:val="0pt"/>
        </w:rPr>
        <w:t>профориентационные практики</w:t>
      </w:r>
      <w:r>
        <w:t xml:space="preserve">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практика).</w:t>
      </w:r>
    </w:p>
    <w:p w14:paraId="7D722818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1"/>
          <w:numId w:val="1"/>
        </w:numPr>
        <w:shd w:val="clear" w:color="auto" w:fill="auto"/>
        <w:spacing w:line="274" w:lineRule="exact"/>
        <w:ind w:left="180" w:firstLine="0"/>
        <w:jc w:val="left"/>
      </w:pPr>
      <w:r>
        <w:t xml:space="preserve"> При организации работы следует учитывать возрастные особенности учащихся.</w:t>
      </w:r>
    </w:p>
    <w:p w14:paraId="1F792438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1"/>
          <w:numId w:val="1"/>
        </w:numPr>
        <w:shd w:val="clear" w:color="auto" w:fill="auto"/>
        <w:spacing w:line="274" w:lineRule="exact"/>
        <w:ind w:left="180" w:firstLine="0"/>
        <w:jc w:val="left"/>
      </w:pPr>
      <w:r>
        <w:t xml:space="preserve"> В начальных классах допускается следующая работа:</w:t>
      </w:r>
    </w:p>
    <w:p w14:paraId="056F49CB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в 1-м классе - активное участие в работе актива кла</w:t>
      </w:r>
      <w:hyperlink r:id="rId13" w:history="1">
        <w:r>
          <w:rPr>
            <w:rStyle w:val="a3"/>
          </w:rPr>
          <w:t>сса, дежурство по классу (полив</w:t>
        </w:r>
      </w:hyperlink>
      <w:r>
        <w:t xml:space="preserve"> </w:t>
      </w:r>
      <w:hyperlink r:id="rId14" w:history="1">
        <w:r>
          <w:rPr>
            <w:rStyle w:val="a3"/>
          </w:rPr>
          <w:t>цветов, протирание классной доски), в столовой, участие в о</w:t>
        </w:r>
      </w:hyperlink>
      <w:r>
        <w:t>рганизации классных мероприятий, участие в художественной самодеятельности, спортивных мероприятиях;</w:t>
      </w:r>
    </w:p>
    <w:p w14:paraId="472B7306" w14:textId="3578BC8E" w:rsidR="0009305A" w:rsidRDefault="0049346E" w:rsidP="005B4990">
      <w:pPr>
        <w:pStyle w:val="3"/>
        <w:framePr w:w="9566" w:h="15016" w:hRule="exact" w:wrap="around" w:vAnchor="page" w:hAnchor="page" w:x="831" w:y="913"/>
        <w:numPr>
          <w:ilvl w:val="0"/>
          <w:numId w:val="2"/>
        </w:numPr>
        <w:shd w:val="clear" w:color="auto" w:fill="auto"/>
        <w:spacing w:line="274" w:lineRule="exact"/>
        <w:ind w:left="1000" w:right="20" w:hanging="300"/>
        <w:jc w:val="both"/>
      </w:pPr>
      <w:r>
        <w:t xml:space="preserve"> во 2-х - 4-х классах - активное участие в работе актива класса, дежурство в классе (полив цветов, протирание классной доски), в столовой, участие в организации школьных и классных мероприятий, участие в художественной самодеятельности, спортивных соревнованиях, дежурство по школе, поддержание порядка на закрепленном участке территории школы; </w:t>
      </w:r>
    </w:p>
    <w:p w14:paraId="68E877CE" w14:textId="77777777" w:rsidR="0009305A" w:rsidRDefault="0049346E">
      <w:pPr>
        <w:pStyle w:val="3"/>
        <w:framePr w:w="9566" w:h="15016" w:hRule="exact" w:wrap="around" w:vAnchor="page" w:hAnchor="page" w:x="831" w:y="913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В течение учебного года общественно-полезный труд обучающихся осуществляется с письменного согласия родителей (законных представителей) и обучающихся.</w:t>
      </w:r>
    </w:p>
    <w:p w14:paraId="394916BE" w14:textId="77777777" w:rsidR="0009305A" w:rsidRDefault="0049346E">
      <w:pPr>
        <w:pStyle w:val="3"/>
        <w:framePr w:w="9566" w:h="15016" w:hRule="exact" w:wrap="around" w:vAnchor="page" w:hAnchor="page" w:x="831" w:y="913"/>
        <w:shd w:val="clear" w:color="auto" w:fill="auto"/>
        <w:spacing w:line="274" w:lineRule="exact"/>
        <w:ind w:left="20" w:right="20" w:firstLine="580"/>
        <w:jc w:val="both"/>
      </w:pPr>
      <w:r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14:paraId="43FA48FF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3CF2D89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lastRenderedPageBreak/>
        <w:t xml:space="preserve"> (или в период обучения ребенка) и действует в течение всего обучения в школе (приложение). Письменное согласие родителей об участии детей в общественно-полезном труде берется при поступлении в школу</w:t>
      </w:r>
    </w:p>
    <w:p w14:paraId="6E12C4DF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336" w:lineRule="exact"/>
        <w:ind w:left="20" w:right="20" w:firstLine="560"/>
        <w:jc w:val="both"/>
      </w:pPr>
      <w:r>
        <w:t xml:space="preserve"> Письменное согласие обучающихся об участии в общественно-полезном труде может быть получено при достижении ими возраста 14 лет.</w:t>
      </w:r>
    </w:p>
    <w:p w14:paraId="611792A0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Общественно-полезный труд организуется и проводится классным руководителем, заместителями директора по учебно-воспитательной, воспитательной работе, социальным педагогом, завхозом школы.</w:t>
      </w:r>
    </w:p>
    <w:p w14:paraId="6060E874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График проведения работ определяет классный руководитель при согласовании с заместителем директора по воспитательной работе. График работ может корректироваться с учетом погодных условий, вида проводимых работ и занятости обучающихся.</w:t>
      </w:r>
    </w:p>
    <w:p w14:paraId="00C28C4D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Перед выполнением каждого направления общественно-полезной деятельности проводится инструктаж с обучающимися, на котором обучающихся знакомят с видами общественно-полезной деятельности </w:t>
      </w:r>
      <w:r>
        <w:rPr>
          <w:rStyle w:val="0pt"/>
        </w:rPr>
        <w:t>(Приложение 1).</w:t>
      </w:r>
    </w:p>
    <w:p w14:paraId="428D1780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Возможно освобождение обучающихся, занимающихся в спортивных, музыкальных, художественных школах, от общественно-полезной деятельности при совпадении времени организации данных занятий. 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оформительской и иной посильной деятельности.</w:t>
      </w:r>
    </w:p>
    <w:p w14:paraId="39CB65D0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В ходе организации общественно-полезного труда могут проводиться акции, направленные на:</w:t>
      </w:r>
    </w:p>
    <w:p w14:paraId="4B0DB979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hanging="280"/>
        <w:jc w:val="both"/>
      </w:pPr>
      <w:r>
        <w:t xml:space="preserve"> профилактику детского дорожно-транспортного травматизма;</w:t>
      </w:r>
    </w:p>
    <w:p w14:paraId="689139C9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both"/>
      </w:pPr>
      <w:r>
        <w:t xml:space="preserve"> профилактику наркомании, токсикомании, алкоголизма, злоупотребления ПАВ и социально-опасных заболеваний;</w:t>
      </w:r>
    </w:p>
    <w:p w14:paraId="2662C444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both"/>
      </w:pPr>
      <w:r>
        <w:t xml:space="preserve"> развитие волонтерского движения, научно-исследовательской и экспериментальной деятельности;</w:t>
      </w:r>
    </w:p>
    <w:p w14:paraId="36101BED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both"/>
      </w:pPr>
      <w:r>
        <w:t xml:space="preserve">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людям);</w:t>
      </w:r>
    </w:p>
    <w:p w14:paraId="230C27EB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both"/>
      </w:pPr>
      <w:r>
        <w:t xml:space="preserve"> организацию работы кружков культурно-эстетической, экскурсионно</w:t>
      </w:r>
      <w:r>
        <w:softHyphen/>
        <w:t>краеведческой, спортивно-секционной и физкультурно-массовой</w:t>
      </w:r>
      <w:hyperlink r:id="rId15" w:history="1">
        <w:r>
          <w:rPr>
            <w:rStyle w:val="a3"/>
          </w:rPr>
          <w:t xml:space="preserve"> направленности.</w:t>
        </w:r>
      </w:hyperlink>
    </w:p>
    <w:p w14:paraId="24642D87" w14:textId="77777777" w:rsidR="0009305A" w:rsidRDefault="000B4384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hyperlink r:id="rId16" w:history="1">
        <w:r w:rsidR="0049346E">
          <w:rPr>
            <w:rStyle w:val="a3"/>
          </w:rPr>
          <w:t xml:space="preserve"> Администрация школы определяет координаторов по о</w:t>
        </w:r>
      </w:hyperlink>
      <w:r w:rsidR="0049346E">
        <w:t>рганизации общественно</w:t>
      </w:r>
      <w:r w:rsidR="0049346E">
        <w:softHyphen/>
        <w:t>полезного труда по направлениям. Организация работы координаторов возлагается на заместителя директора по воспитательной работе, в классе - на классного руководителя.</w:t>
      </w:r>
    </w:p>
    <w:p w14:paraId="32334EA3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Общественно-полезный труд организуется в течение учебного года. Труд по самообслуживанию проводится для всего учебного коллектива не чаще одного раза в неделю продолжительностью для обучающихся:</w:t>
      </w:r>
    </w:p>
    <w:p w14:paraId="755C9EB3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0"/>
          <w:numId w:val="2"/>
        </w:numPr>
        <w:shd w:val="clear" w:color="auto" w:fill="auto"/>
        <w:spacing w:line="274" w:lineRule="exact"/>
        <w:ind w:left="1000" w:hanging="280"/>
        <w:jc w:val="both"/>
      </w:pPr>
      <w:r>
        <w:t xml:space="preserve"> 1-х - 4-х классов - не более 30 минут,</w:t>
      </w:r>
    </w:p>
    <w:p w14:paraId="5EC82168" w14:textId="77777777" w:rsidR="0009305A" w:rsidRDefault="0049346E">
      <w:pPr>
        <w:pStyle w:val="3"/>
        <w:framePr w:w="9566" w:h="14722" w:hRule="exact" w:wrap="around" w:vAnchor="page" w:hAnchor="page" w:x="831" w:y="1047"/>
        <w:shd w:val="clear" w:color="auto" w:fill="auto"/>
        <w:spacing w:line="274" w:lineRule="exact"/>
        <w:ind w:left="20" w:right="20" w:firstLine="560"/>
        <w:jc w:val="both"/>
      </w:pPr>
      <w:r>
        <w:t>Участие в общественно-полезном труде по остальным направлениям определяется по интересам обучающихся.</w:t>
      </w:r>
    </w:p>
    <w:p w14:paraId="3EB68B1E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Трудовые объединения школьников могут быть постоянными или временными, одновозрастными или разновозрастными.</w:t>
      </w:r>
    </w:p>
    <w:p w14:paraId="7C03CCCB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Привлечение к общественно-полезному труду обучающихся осуществляется с письменного согласия родителей (законных представителей) обучающихся, которое отражается в заявлении о приеме ребенка в школу.</w:t>
      </w:r>
    </w:p>
    <w:p w14:paraId="38D49237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Участие в общественно-полезном труде фиксируется в Журнале участия в общественно-полезном труде </w:t>
      </w:r>
      <w:r>
        <w:rPr>
          <w:rStyle w:val="0pt"/>
        </w:rPr>
        <w:t>(Приложение</w:t>
      </w:r>
      <w:r>
        <w:t xml:space="preserve"> 2).</w:t>
      </w:r>
    </w:p>
    <w:p w14:paraId="4DFA153B" w14:textId="77777777" w:rsidR="0009305A" w:rsidRDefault="0049346E">
      <w:pPr>
        <w:pStyle w:val="3"/>
        <w:framePr w:w="9566" w:h="14722" w:hRule="exact" w:wrap="around" w:vAnchor="page" w:hAnchor="page" w:x="831" w:y="1047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Обучающийся, активно участвующий в общественно-полезном труде, по итогам учебного года может быть награжден Почетной грамотой, которая зачисляется в портфолио достижений.</w:t>
      </w:r>
    </w:p>
    <w:p w14:paraId="0E0D5CB1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1A9A720" w14:textId="77777777" w:rsidR="0009305A" w:rsidRDefault="0049346E">
      <w:pPr>
        <w:pStyle w:val="24"/>
        <w:framePr w:w="9562" w:h="14727" w:hRule="exact" w:wrap="around" w:vAnchor="page" w:hAnchor="page" w:x="833" w:y="1032"/>
        <w:numPr>
          <w:ilvl w:val="0"/>
          <w:numId w:val="1"/>
        </w:numPr>
        <w:shd w:val="clear" w:color="auto" w:fill="auto"/>
        <w:ind w:left="20" w:firstLine="0"/>
        <w:jc w:val="left"/>
      </w:pPr>
      <w:bookmarkStart w:id="5" w:name="bookmark4"/>
      <w:r>
        <w:lastRenderedPageBreak/>
        <w:t xml:space="preserve"> Содержание общественно-полезного труда обучающихся</w:t>
      </w:r>
      <w:bookmarkEnd w:id="5"/>
    </w:p>
    <w:p w14:paraId="547D52A3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Направления общественно-полезного труда определены в соответствии с программой развития образовательного учреждения.</w:t>
      </w:r>
    </w:p>
    <w:p w14:paraId="66D81326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Основной является коллективная форма.</w:t>
      </w:r>
    </w:p>
    <w:p w14:paraId="0A639424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Обучающимся, участвующим в общественно-полезном труде, в воспитательных целях устанавливаются трудовые задания с учетом их возраста, пола, условий работы по согласованию с медицинскими работниками.</w:t>
      </w:r>
    </w:p>
    <w:p w14:paraId="2936DBCE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Организация общественно-полезного труда в школе предусматривает привлечение обучающихся с учетом возраста обучающихся.</w:t>
      </w:r>
    </w:p>
    <w:p w14:paraId="389B468D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after="240" w:line="274" w:lineRule="exact"/>
        <w:ind w:left="20" w:right="20" w:firstLine="560"/>
        <w:jc w:val="both"/>
      </w:pPr>
      <w:r>
        <w:t xml:space="preserve"> График проведения работ по общественно-полезному труду определяется планом воспитательной работы школы. График работ может корректироваться с учетом погодных условий, вида проводимых работ и занятости обучающихся.</w:t>
      </w:r>
    </w:p>
    <w:p w14:paraId="37EE6B76" w14:textId="77777777" w:rsidR="0009305A" w:rsidRDefault="0049346E">
      <w:pPr>
        <w:pStyle w:val="24"/>
        <w:framePr w:w="9562" w:h="14727" w:hRule="exact" w:wrap="around" w:vAnchor="page" w:hAnchor="page" w:x="833" w:y="1032"/>
        <w:numPr>
          <w:ilvl w:val="0"/>
          <w:numId w:val="1"/>
        </w:numPr>
        <w:shd w:val="clear" w:color="auto" w:fill="auto"/>
        <w:ind w:left="20" w:firstLine="0"/>
        <w:jc w:val="left"/>
      </w:pPr>
      <w:bookmarkStart w:id="6" w:name="bookmark5"/>
      <w:r>
        <w:t xml:space="preserve"> Общие требования безопасности</w:t>
      </w:r>
      <w:bookmarkEnd w:id="6"/>
    </w:p>
    <w:p w14:paraId="509D5858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Администрация школы организует общественно-полезный труд обучающихся в строгом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14:paraId="3F5316F0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Обучающиеся допускаются к участию в общественно-полезном труде после медицинского осмотра и заключения врача о состоянии здоровья, обучения безопасным приемам труда, проведения с ними инструктажа с регистрацией в журнале установленной формы.</w:t>
      </w:r>
    </w:p>
    <w:p w14:paraId="71A3CF66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14:paraId="34587092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Обучающиеся при выполнении общественно-полезного труда должны соблюдать правила техники безопасности, установленные режимы труда и отдыха.</w:t>
      </w:r>
    </w:p>
    <w:p w14:paraId="3FE355E6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При несчастном случае руководитель общественно-полезного труда (пострадавший или очевидец несчастного случая) обязаны сообщить об этом дежурному администратору школы, специалисту по охране труда.</w:t>
      </w:r>
    </w:p>
    <w:p w14:paraId="0F632FA0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При несчастных случаях, происшедших с обучающимися в процессе труда, им оказывается срочная медицинская помощь. Несчастные случаи и причины, приведшие к ним, расследуются в установленном порядке. Организационно-технические причины несчастного случая должны быть немедленно устранены, и приняты меры к предотвращению подобных случаев в дальнейшем.</w:t>
      </w:r>
    </w:p>
    <w:p w14:paraId="6B26C325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В процессе работы обучающиеся должны соблюдать порядок выполнения работ, правильно применять рабочий инвентарь и инструмент, соблюдать правила техники безопасности.</w:t>
      </w:r>
    </w:p>
    <w:p w14:paraId="49196138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Обучающиеся допускаются к участию в общественно-полезном труде после обучения безопасным приемам труда, проведения с ними инструктажа по технике безопасности.</w:t>
      </w:r>
    </w:p>
    <w:p w14:paraId="6DB38811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Запрещается привлечение школьников к работам, противопоказанным их возрасту, опасным с точки зрения здоровья (ядохимикатами, красками, запрещенными органами Роспотребнадзора, опасными растениями, с подъемом и перемещением тяжестей свыше установленной нормы для подростков), а также в эпидемиологическом отношении.</w:t>
      </w:r>
    </w:p>
    <w:p w14:paraId="1B77F581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20" w:firstLine="560"/>
        <w:jc w:val="both"/>
      </w:pPr>
      <w:r>
        <w:t xml:space="preserve"> Запрещается привлечение обучающихся к работам в ночное время и праздничные</w:t>
      </w:r>
    </w:p>
    <w:p w14:paraId="64121D1E" w14:textId="77777777" w:rsidR="0009305A" w:rsidRDefault="0049346E">
      <w:pPr>
        <w:pStyle w:val="3"/>
        <w:framePr w:w="9562" w:h="14727" w:hRule="exact" w:wrap="around" w:vAnchor="page" w:hAnchor="page" w:x="833" w:y="1032"/>
        <w:shd w:val="clear" w:color="auto" w:fill="auto"/>
        <w:spacing w:line="274" w:lineRule="exact"/>
        <w:ind w:left="20" w:firstLine="0"/>
        <w:jc w:val="left"/>
      </w:pPr>
      <w:r>
        <w:t>дни.</w:t>
      </w:r>
    </w:p>
    <w:p w14:paraId="25F3FE23" w14:textId="77777777" w:rsidR="0009305A" w:rsidRDefault="0049346E">
      <w:pPr>
        <w:pStyle w:val="3"/>
        <w:framePr w:w="9562" w:h="14727" w:hRule="exact" w:wrap="around" w:vAnchor="page" w:hAnchor="page" w:x="833" w:y="1032"/>
        <w:numPr>
          <w:ilvl w:val="1"/>
          <w:numId w:val="1"/>
        </w:numPr>
        <w:shd w:val="clear" w:color="auto" w:fill="auto"/>
        <w:spacing w:line="274" w:lineRule="exact"/>
        <w:ind w:left="1160" w:right="20"/>
        <w:jc w:val="left"/>
      </w:pPr>
      <w:r>
        <w:t xml:space="preserve"> Ответственные должностные лица несут личную ответственность за безопасные</w:t>
      </w:r>
    </w:p>
    <w:p w14:paraId="1C695052" w14:textId="77777777" w:rsidR="0009305A" w:rsidRDefault="0049346E">
      <w:pPr>
        <w:pStyle w:val="3"/>
        <w:framePr w:w="9562" w:h="14727" w:hRule="exact" w:wrap="around" w:vAnchor="page" w:hAnchor="page" w:x="833" w:y="1032"/>
        <w:shd w:val="clear" w:color="auto" w:fill="auto"/>
        <w:spacing w:line="274" w:lineRule="exact"/>
        <w:ind w:left="20" w:firstLine="0"/>
        <w:jc w:val="left"/>
      </w:pPr>
      <w:r>
        <w:t>условия труда обучающихся, их жизнь и здоровье.</w:t>
      </w:r>
    </w:p>
    <w:p w14:paraId="0F3B17D5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90E0923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8" w:lineRule="exact"/>
        <w:ind w:left="20" w:right="20" w:firstLine="580"/>
        <w:jc w:val="both"/>
      </w:pPr>
      <w:r>
        <w:lastRenderedPageBreak/>
        <w:t xml:space="preserve"> Формы организации общественно-полезной деятельности обучающихся различны и зависят от его содержания и объема, постоянного или временного характера работы, возраста обучающихся.</w:t>
      </w:r>
    </w:p>
    <w:p w14:paraId="5A817DD9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8" w:lineRule="exact"/>
        <w:ind w:left="20" w:firstLine="580"/>
        <w:jc w:val="both"/>
      </w:pPr>
      <w:r>
        <w:t xml:space="preserve"> Руководитель общественно-полезной деятельности обучающихся обязан:</w:t>
      </w:r>
    </w:p>
    <w:p w14:paraId="34C5CA85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78" w:lineRule="exact"/>
        <w:ind w:left="1000" w:hanging="280"/>
        <w:jc w:val="left"/>
      </w:pPr>
      <w:r>
        <w:t xml:space="preserve"> нести персональную ответственность за жизнь и здоровье обучающихся;</w:t>
      </w:r>
    </w:p>
    <w:p w14:paraId="22F71E3E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54" w:lineRule="exact"/>
        <w:ind w:left="1000" w:right="660" w:hanging="280"/>
        <w:jc w:val="left"/>
      </w:pPr>
      <w:r>
        <w:t xml:space="preserve"> участвовать в разработке плана работы школы на текущий учебный год и обеспечивать его выполнение;</w:t>
      </w:r>
    </w:p>
    <w:p w14:paraId="7D5006C3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74" w:lineRule="exact"/>
        <w:ind w:left="1000" w:hanging="280"/>
        <w:jc w:val="left"/>
      </w:pPr>
      <w:r>
        <w:t xml:space="preserve"> составлять график работы и распределять обязанности между обучающимися;</w:t>
      </w:r>
    </w:p>
    <w:p w14:paraId="022069AB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left"/>
      </w:pPr>
      <w:r>
        <w:t xml:space="preserve"> проводить инструктажи по технике безопасности со всеми участниками общественно- полезного труда;</w:t>
      </w:r>
    </w:p>
    <w:p w14:paraId="30827E4B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74" w:lineRule="exact"/>
        <w:ind w:left="1000" w:right="20" w:hanging="280"/>
        <w:jc w:val="left"/>
      </w:pPr>
      <w:r>
        <w:t xml:space="preserve"> следить за соблюдением режима труда и отдыха, санитарно</w:t>
      </w:r>
      <w:r>
        <w:softHyphen/>
        <w:t>гигиеническим</w:t>
      </w:r>
    </w:p>
    <w:p w14:paraId="1933CD6E" w14:textId="77777777" w:rsidR="0009305A" w:rsidRDefault="0049346E">
      <w:pPr>
        <w:pStyle w:val="3"/>
        <w:framePr w:w="9562" w:h="14791" w:hRule="exact" w:wrap="around" w:vAnchor="page" w:hAnchor="page" w:x="833" w:y="997"/>
        <w:shd w:val="clear" w:color="auto" w:fill="auto"/>
        <w:spacing w:line="274" w:lineRule="exact"/>
        <w:ind w:left="1000" w:right="20" w:firstLine="0"/>
        <w:jc w:val="both"/>
      </w:pPr>
      <w:r>
        <w:t>условиями труда обучающихся в соответствии с санитарными правилами, утвержденными постановлением Главного государственного санитарного врача Российской Федерации от 28.09.2020 года №2.4.3648-20 «Санитарно</w:t>
      </w:r>
      <w:r>
        <w:softHyphen/>
        <w:t>эпидемиологические требования к организациям воспитания и обучения, отдыха и оздоровления детей и молодежи».</w:t>
      </w:r>
    </w:p>
    <w:p w14:paraId="735CB8B1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after="240" w:line="274" w:lineRule="exact"/>
        <w:ind w:left="20" w:right="20" w:firstLine="580"/>
        <w:jc w:val="both"/>
      </w:pPr>
      <w:r>
        <w:t xml:space="preserve"> Контроль обеспечения безопасных условий общественно-полезного труда обучающихся осуществляет комиссия по охране труда.</w:t>
      </w:r>
    </w:p>
    <w:p w14:paraId="4726664C" w14:textId="77777777" w:rsidR="0009305A" w:rsidRDefault="0049346E">
      <w:pPr>
        <w:pStyle w:val="24"/>
        <w:framePr w:w="9562" w:h="14791" w:hRule="exact" w:wrap="around" w:vAnchor="page" w:hAnchor="page" w:x="833" w:y="997"/>
        <w:numPr>
          <w:ilvl w:val="0"/>
          <w:numId w:val="1"/>
        </w:numPr>
        <w:shd w:val="clear" w:color="auto" w:fill="auto"/>
        <w:ind w:left="20" w:firstLine="0"/>
        <w:jc w:val="left"/>
      </w:pPr>
      <w:bookmarkStart w:id="7" w:name="bookmark6"/>
      <w:r>
        <w:t xml:space="preserve"> Требования безопасности перед началом работы</w:t>
      </w:r>
      <w:bookmarkEnd w:id="7"/>
    </w:p>
    <w:p w14:paraId="272F3F29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Надеть одежду и обувь, соответствующую конкретным погодным условиям и не затрудняющую движений. В жаркие солнечные дни надеть светлый головной убор. По необходимости при работе надеть перчатки.</w:t>
      </w:r>
    </w:p>
    <w:p w14:paraId="5A96E1A8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after="240" w:line="274" w:lineRule="exact"/>
        <w:ind w:left="20" w:firstLine="580"/>
        <w:jc w:val="both"/>
      </w:pPr>
      <w:r>
        <w:t xml:space="preserve"> Проверить исправность рабочего инструмента и инвентаря.</w:t>
      </w:r>
    </w:p>
    <w:p w14:paraId="695BDB19" w14:textId="77777777" w:rsidR="0009305A" w:rsidRDefault="0049346E">
      <w:pPr>
        <w:pStyle w:val="24"/>
        <w:framePr w:w="9562" w:h="14791" w:hRule="exact" w:wrap="around" w:vAnchor="page" w:hAnchor="page" w:x="833" w:y="997"/>
        <w:numPr>
          <w:ilvl w:val="0"/>
          <w:numId w:val="1"/>
        </w:numPr>
        <w:shd w:val="clear" w:color="auto" w:fill="auto"/>
        <w:ind w:left="20" w:firstLine="0"/>
        <w:jc w:val="left"/>
      </w:pPr>
      <w:bookmarkStart w:id="8" w:name="bookmark7"/>
      <w:r>
        <w:t xml:space="preserve"> Требования безопасности во время работы</w:t>
      </w:r>
      <w:bookmarkEnd w:id="8"/>
    </w:p>
    <w:p w14:paraId="03F12B99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товарищей.</w:t>
      </w:r>
    </w:p>
    <w:p w14:paraId="56223411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взрослых.</w:t>
      </w:r>
    </w:p>
    <w:p w14:paraId="793465CF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При переноске земли, воды и прочего не превышать предельно допустимую норму переноски тяжестей:</w:t>
      </w:r>
    </w:p>
    <w:p w14:paraId="6A32BD25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93" w:lineRule="exact"/>
        <w:ind w:left="1000" w:hanging="280"/>
        <w:jc w:val="left"/>
      </w:pPr>
      <w:r>
        <w:t xml:space="preserve"> для обучающихся начальных классов - не более 3 кг;</w:t>
      </w:r>
    </w:p>
    <w:p w14:paraId="07D8D350" w14:textId="10E2EDB0" w:rsidR="0009305A" w:rsidRDefault="0049346E" w:rsidP="005B4990">
      <w:pPr>
        <w:pStyle w:val="3"/>
        <w:framePr w:w="9562" w:h="14791" w:hRule="exact" w:wrap="around" w:vAnchor="page" w:hAnchor="page" w:x="833" w:y="997"/>
        <w:numPr>
          <w:ilvl w:val="0"/>
          <w:numId w:val="2"/>
        </w:numPr>
        <w:shd w:val="clear" w:color="auto" w:fill="auto"/>
        <w:spacing w:line="293" w:lineRule="exact"/>
        <w:ind w:left="1000" w:hanging="280"/>
        <w:jc w:val="left"/>
      </w:pPr>
      <w:r>
        <w:t xml:space="preserve"> Для предотвращения быстрого переутомления необходимо чередовать виды работ, а также делать перерыв для активного отдыха.</w:t>
      </w:r>
    </w:p>
    <w:p w14:paraId="242F591D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руками.</w:t>
      </w:r>
    </w:p>
    <w:p w14:paraId="477A7817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line="274" w:lineRule="exact"/>
        <w:ind w:left="20" w:firstLine="580"/>
        <w:jc w:val="both"/>
      </w:pPr>
      <w:r>
        <w:t xml:space="preserve"> При работе по прополке во избежание порезов рук работать только в перчатках.</w:t>
      </w:r>
    </w:p>
    <w:p w14:paraId="405DD9EE" w14:textId="77777777" w:rsidR="0009305A" w:rsidRDefault="0049346E">
      <w:pPr>
        <w:pStyle w:val="3"/>
        <w:framePr w:w="9562" w:h="14791" w:hRule="exact" w:wrap="around" w:vAnchor="page" w:hAnchor="page" w:x="833" w:y="997"/>
        <w:numPr>
          <w:ilvl w:val="1"/>
          <w:numId w:val="1"/>
        </w:numPr>
        <w:shd w:val="clear" w:color="auto" w:fill="auto"/>
        <w:spacing w:after="291" w:line="274" w:lineRule="exact"/>
        <w:ind w:left="20" w:right="20" w:firstLine="580"/>
        <w:jc w:val="both"/>
      </w:pPr>
      <w:r>
        <w:t xml:space="preserve"> Запрещается какая-либо работа обучающихся с ядохимикатами, инсектицидами и гербицидами.</w:t>
      </w:r>
    </w:p>
    <w:p w14:paraId="6B7E558D" w14:textId="77777777" w:rsidR="0009305A" w:rsidRDefault="0049346E">
      <w:pPr>
        <w:pStyle w:val="24"/>
        <w:framePr w:w="9562" w:h="14791" w:hRule="exact" w:wrap="around" w:vAnchor="page" w:hAnchor="page" w:x="833" w:y="997"/>
        <w:numPr>
          <w:ilvl w:val="0"/>
          <w:numId w:val="1"/>
        </w:numPr>
        <w:shd w:val="clear" w:color="auto" w:fill="auto"/>
        <w:spacing w:line="210" w:lineRule="exact"/>
        <w:ind w:left="20" w:firstLine="0"/>
        <w:jc w:val="left"/>
      </w:pPr>
      <w:bookmarkStart w:id="9" w:name="bookmark8"/>
      <w:r>
        <w:t xml:space="preserve"> Требования безопасности в аварийных ситуациях</w:t>
      </w:r>
      <w:bookmarkEnd w:id="9"/>
    </w:p>
    <w:p w14:paraId="68A4F71C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BA8D4CD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lastRenderedPageBreak/>
        <w:t xml:space="preserve"> При выходе из строя рабочего инструмента и инвентаря или его затуплении прекратить работу и сообщить об этом руководителю работ.</w:t>
      </w:r>
    </w:p>
    <w:p w14:paraId="36F877F7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after="244" w:line="274" w:lineRule="exact"/>
        <w:ind w:left="20" w:right="20" w:firstLine="580"/>
        <w:jc w:val="both"/>
      </w:pPr>
      <w:r>
        <w:t xml:space="preserve"> При получении травмы сообщить об этом руководителю работ, который обязан оказать первую помощь пострадавшему, сообщить дежурному администратору, специалисту по охране труда, родителям (законным представителям), при необходимости отправить пострадавшего в ближайшее лечебное учреждение.</w:t>
      </w:r>
    </w:p>
    <w:p w14:paraId="751F211C" w14:textId="77777777" w:rsidR="0009305A" w:rsidRDefault="0049346E">
      <w:pPr>
        <w:pStyle w:val="24"/>
        <w:framePr w:w="9562" w:h="10125" w:hRule="exact" w:wrap="around" w:vAnchor="page" w:hAnchor="page" w:x="833" w:y="649"/>
        <w:numPr>
          <w:ilvl w:val="0"/>
          <w:numId w:val="1"/>
        </w:numPr>
        <w:shd w:val="clear" w:color="auto" w:fill="auto"/>
        <w:spacing w:line="269" w:lineRule="exact"/>
        <w:ind w:left="20" w:firstLine="0"/>
        <w:jc w:val="left"/>
      </w:pPr>
      <w:bookmarkStart w:id="10" w:name="bookmark9"/>
      <w:r>
        <w:t xml:space="preserve"> Требования безопасности по окончании работы</w:t>
      </w:r>
      <w:bookmarkEnd w:id="10"/>
    </w:p>
    <w:p w14:paraId="46461BF8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69" w:lineRule="exact"/>
        <w:ind w:left="20" w:firstLine="580"/>
        <w:jc w:val="both"/>
      </w:pPr>
      <w:r>
        <w:t xml:space="preserve"> Очистить и сдать на хранение рабочий инструмент или инвентарь.</w:t>
      </w:r>
    </w:p>
    <w:p w14:paraId="0AABC90C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after="233" w:line="269" w:lineRule="exact"/>
        <w:ind w:left="20" w:firstLine="580"/>
        <w:jc w:val="both"/>
      </w:pPr>
      <w:r>
        <w:t xml:space="preserve"> Тщательно вымыть руки с мылом.</w:t>
      </w:r>
    </w:p>
    <w:p w14:paraId="7B4C7D90" w14:textId="77777777" w:rsidR="0009305A" w:rsidRDefault="0049346E">
      <w:pPr>
        <w:pStyle w:val="24"/>
        <w:framePr w:w="9562" w:h="10125" w:hRule="exact" w:wrap="around" w:vAnchor="page" w:hAnchor="page" w:x="833" w:y="649"/>
        <w:numPr>
          <w:ilvl w:val="0"/>
          <w:numId w:val="1"/>
        </w:numPr>
        <w:shd w:val="clear" w:color="auto" w:fill="auto"/>
        <w:spacing w:line="278" w:lineRule="exact"/>
        <w:ind w:left="20" w:firstLine="0"/>
        <w:jc w:val="left"/>
      </w:pPr>
      <w:bookmarkStart w:id="11" w:name="bookmark10"/>
      <w:r>
        <w:t xml:space="preserve"> Нормативно-организационное обеспечение общественно-полезной деятельности</w:t>
      </w:r>
      <w:bookmarkEnd w:id="11"/>
    </w:p>
    <w:p w14:paraId="407A03F5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8" w:lineRule="exact"/>
        <w:ind w:left="1160" w:right="1780"/>
        <w:jc w:val="left"/>
      </w:pPr>
      <w:r>
        <w:t xml:space="preserve"> Организация и реализация общественно-полезного труда сопровождаются наличием следующих документов:</w:t>
      </w:r>
    </w:p>
    <w:p w14:paraId="23F6B794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78" w:lineRule="exact"/>
        <w:ind w:left="1000" w:right="20" w:hanging="280"/>
        <w:jc w:val="left"/>
      </w:pPr>
      <w:r>
        <w:t xml:space="preserve"> приказ директора Школы о назначении ответственного за организацию общественно-полезного труда;</w:t>
      </w:r>
    </w:p>
    <w:p w14:paraId="4AED7FFB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59" w:lineRule="exact"/>
        <w:ind w:left="1000" w:right="20" w:hanging="280"/>
        <w:jc w:val="left"/>
      </w:pPr>
      <w:r>
        <w:t xml:space="preserve"> план-график общественно-полезного труда на текущий учебный год или летний период, утвержденный приказом директора;</w:t>
      </w:r>
    </w:p>
    <w:p w14:paraId="1453AA83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10" w:lineRule="exact"/>
        <w:ind w:left="1000" w:hanging="280"/>
        <w:jc w:val="left"/>
      </w:pPr>
      <w:r>
        <w:t xml:space="preserve"> обязанности ответственных лиц по направлениям деятельности;</w:t>
      </w:r>
    </w:p>
    <w:p w14:paraId="68C10D66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59" w:lineRule="exact"/>
        <w:ind w:left="1000" w:right="20" w:hanging="280"/>
        <w:jc w:val="left"/>
      </w:pPr>
      <w:r>
        <w:t xml:space="preserve"> инструкции по технике безопасности и охране труда при выполнении видов практической деятельности;</w:t>
      </w:r>
    </w:p>
    <w:p w14:paraId="512BE988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93" w:lineRule="exact"/>
        <w:ind w:left="1000" w:hanging="280"/>
        <w:jc w:val="left"/>
      </w:pPr>
      <w:r>
        <w:t xml:space="preserve"> согласия родителей (законных представителей) несовершеннолетних обучающихся;</w:t>
      </w:r>
    </w:p>
    <w:p w14:paraId="1CAADA54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93" w:lineRule="exact"/>
        <w:ind w:left="1000" w:hanging="280"/>
        <w:jc w:val="left"/>
      </w:pPr>
      <w:r>
        <w:t xml:space="preserve"> журналы проведения инструктажей по технике безопасности и охране труда;</w:t>
      </w:r>
    </w:p>
    <w:p w14:paraId="61868CC6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0"/>
          <w:numId w:val="2"/>
        </w:numPr>
        <w:shd w:val="clear" w:color="auto" w:fill="auto"/>
        <w:spacing w:line="293" w:lineRule="exact"/>
        <w:ind w:left="1000" w:hanging="280"/>
        <w:jc w:val="left"/>
      </w:pPr>
      <w:r>
        <w:t xml:space="preserve"> журнал учета времени практической деятельности обучающихся.</w:t>
      </w:r>
    </w:p>
    <w:p w14:paraId="01D373FB" w14:textId="77777777" w:rsidR="0009305A" w:rsidRDefault="0049346E">
      <w:pPr>
        <w:pStyle w:val="24"/>
        <w:framePr w:w="9562" w:h="10125" w:hRule="exact" w:wrap="around" w:vAnchor="page" w:hAnchor="page" w:x="833" w:y="649"/>
        <w:numPr>
          <w:ilvl w:val="0"/>
          <w:numId w:val="1"/>
        </w:numPr>
        <w:shd w:val="clear" w:color="auto" w:fill="auto"/>
        <w:ind w:left="20" w:firstLine="0"/>
        <w:jc w:val="left"/>
      </w:pPr>
      <w:bookmarkStart w:id="12" w:name="bookmark11"/>
      <w:r>
        <w:t xml:space="preserve"> Заключительные положения</w:t>
      </w:r>
      <w:bookmarkEnd w:id="12"/>
    </w:p>
    <w:p w14:paraId="281514D0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Настоящее </w:t>
      </w:r>
      <w:r>
        <w:rPr>
          <w:rStyle w:val="0pt"/>
        </w:rPr>
        <w:t>Положение об организации общественно-полезного труда обучающихся</w:t>
      </w:r>
      <w:r>
        <w:t xml:space="preserve">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образовательной организации.</w:t>
      </w:r>
    </w:p>
    <w:p w14:paraId="4BCC44FC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67F44B8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Настоящее Положение принимается на неопределенный срок. Изменения и дополнения к Положению принимаются в порядке, предусмотренном п. 11.1. данного Положения.</w:t>
      </w:r>
    </w:p>
    <w:p w14:paraId="0B7C4A7F" w14:textId="77777777" w:rsidR="0009305A" w:rsidRDefault="0049346E">
      <w:pPr>
        <w:pStyle w:val="3"/>
        <w:framePr w:w="9562" w:h="10125" w:hRule="exact" w:wrap="around" w:vAnchor="page" w:hAnchor="page" w:x="833" w:y="649"/>
        <w:numPr>
          <w:ilvl w:val="1"/>
          <w:numId w:val="1"/>
        </w:numPr>
        <w:shd w:val="clear" w:color="auto" w:fill="auto"/>
        <w:spacing w:line="274" w:lineRule="exact"/>
        <w:ind w:left="20" w:right="20" w:firstLine="580"/>
        <w:jc w:val="both"/>
      </w:pPr>
      <w: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A42A328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97A1823" w14:textId="77777777" w:rsidR="0009305A" w:rsidRDefault="0049346E" w:rsidP="00951ABC">
      <w:pPr>
        <w:pStyle w:val="a8"/>
        <w:framePr w:wrap="around" w:vAnchor="page" w:hAnchor="page" w:x="9445" w:y="601"/>
        <w:shd w:val="clear" w:color="auto" w:fill="auto"/>
        <w:spacing w:line="220" w:lineRule="exact"/>
        <w:ind w:left="20"/>
      </w:pPr>
      <w:r>
        <w:lastRenderedPageBreak/>
        <w:t>Приложение 1</w:t>
      </w:r>
    </w:p>
    <w:p w14:paraId="4BFCD20D" w14:textId="77777777" w:rsidR="0009305A" w:rsidRDefault="0049346E" w:rsidP="00951ABC">
      <w:pPr>
        <w:pStyle w:val="3"/>
        <w:framePr w:w="9552" w:h="4383" w:hRule="exact" w:wrap="around" w:vAnchor="page" w:hAnchor="page" w:x="1477" w:y="961"/>
        <w:shd w:val="clear" w:color="auto" w:fill="auto"/>
        <w:spacing w:after="236" w:line="274" w:lineRule="exact"/>
        <w:ind w:right="600" w:firstLine="0"/>
      </w:pPr>
      <w:r>
        <w:t>ИНФОРМАЦИЯ для родителей (законных представителей) на привлечение обучающегося к общественно-полезному труду</w:t>
      </w:r>
    </w:p>
    <w:p w14:paraId="3D1326AC" w14:textId="2491B028" w:rsidR="0009305A" w:rsidRDefault="0049346E" w:rsidP="00951ABC">
      <w:pPr>
        <w:pStyle w:val="3"/>
        <w:framePr w:w="9552" w:h="4383" w:hRule="exact" w:wrap="around" w:vAnchor="page" w:hAnchor="page" w:x="1477" w:y="961"/>
        <w:shd w:val="clear" w:color="auto" w:fill="auto"/>
        <w:spacing w:after="124" w:line="278" w:lineRule="exact"/>
        <w:ind w:right="600" w:firstLine="600"/>
        <w:jc w:val="left"/>
      </w:pPr>
      <w:r>
        <w:t xml:space="preserve">В целях формирования трудовых навыков и сознательного отношения к труду, поддержания </w:t>
      </w:r>
      <w:r w:rsidR="00951ABC">
        <w:t xml:space="preserve">в </w:t>
      </w:r>
      <w:r w:rsidR="00951ABC" w:rsidRPr="00951ABC">
        <w:t>МОУ «</w:t>
      </w:r>
      <w:r w:rsidR="005B4990">
        <w:t>Высоковская НОШ</w:t>
      </w:r>
      <w:r w:rsidR="00951ABC">
        <w:t xml:space="preserve">» </w:t>
      </w:r>
      <w:r>
        <w:t>чистот</w:t>
      </w:r>
      <w:r w:rsidR="00951ABC">
        <w:t>ы</w:t>
      </w:r>
      <w:r>
        <w:t xml:space="preserve"> и порядк</w:t>
      </w:r>
      <w:r w:rsidR="00951ABC">
        <w:t>а _________________________________________________________________________</w:t>
      </w:r>
    </w:p>
    <w:p w14:paraId="22BF682E" w14:textId="77777777" w:rsidR="0009305A" w:rsidRDefault="0049346E" w:rsidP="00951ABC">
      <w:pPr>
        <w:pStyle w:val="40"/>
        <w:framePr w:w="9552" w:h="4383" w:hRule="exact" w:wrap="around" w:vAnchor="page" w:hAnchor="page" w:x="1477" w:y="961"/>
        <w:shd w:val="clear" w:color="auto" w:fill="auto"/>
        <w:spacing w:before="0"/>
        <w:ind w:left="4760"/>
      </w:pPr>
      <w:r>
        <w:t>(ФИО обучающегося)</w:t>
      </w:r>
    </w:p>
    <w:p w14:paraId="240C826E" w14:textId="77777777" w:rsidR="0009305A" w:rsidRDefault="0049346E" w:rsidP="00951ABC">
      <w:pPr>
        <w:pStyle w:val="3"/>
        <w:framePr w:w="9552" w:h="4383" w:hRule="exact" w:wrap="around" w:vAnchor="page" w:hAnchor="page" w:x="1477" w:y="961"/>
        <w:shd w:val="clear" w:color="auto" w:fill="auto"/>
        <w:tabs>
          <w:tab w:val="right" w:leader="underscore" w:pos="2928"/>
          <w:tab w:val="right" w:pos="4786"/>
          <w:tab w:val="right" w:pos="5395"/>
          <w:tab w:val="left" w:pos="5894"/>
        </w:tabs>
        <w:spacing w:line="274" w:lineRule="exact"/>
        <w:ind w:firstLine="0"/>
        <w:jc w:val="both"/>
      </w:pPr>
      <w:r>
        <w:t>обучающийся</w:t>
      </w:r>
      <w:r>
        <w:tab/>
        <w:t>класса</w:t>
      </w:r>
      <w:r>
        <w:tab/>
        <w:t>привлекается</w:t>
      </w:r>
      <w:r>
        <w:tab/>
        <w:t>к</w:t>
      </w:r>
      <w:r>
        <w:tab/>
        <w:t>общественно-полезному труду,</w:t>
      </w:r>
    </w:p>
    <w:p w14:paraId="0EF48803" w14:textId="77777777" w:rsidR="0009305A" w:rsidRDefault="0049346E" w:rsidP="00951ABC">
      <w:pPr>
        <w:pStyle w:val="3"/>
        <w:framePr w:w="9552" w:h="4383" w:hRule="exact" w:wrap="around" w:vAnchor="page" w:hAnchor="page" w:x="1477" w:y="961"/>
        <w:shd w:val="clear" w:color="auto" w:fill="auto"/>
        <w:spacing w:line="274" w:lineRule="exact"/>
        <w:ind w:firstLine="0"/>
        <w:jc w:val="both"/>
      </w:pPr>
      <w:r>
        <w:t>предусмотренному образовательной программой и направленно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особенностей).</w:t>
      </w:r>
    </w:p>
    <w:p w14:paraId="56128A98" w14:textId="77777777" w:rsidR="0009305A" w:rsidRDefault="0049346E" w:rsidP="00951ABC">
      <w:pPr>
        <w:pStyle w:val="3"/>
        <w:framePr w:w="9552" w:h="4383" w:hRule="exact" w:wrap="around" w:vAnchor="page" w:hAnchor="page" w:x="1477" w:y="961"/>
        <w:shd w:val="clear" w:color="auto" w:fill="auto"/>
        <w:spacing w:line="274" w:lineRule="exact"/>
        <w:ind w:firstLine="600"/>
        <w:jc w:val="both"/>
      </w:pPr>
      <w:r>
        <w:t>Администрация школы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школы и в соответствии с Положением об организации общественно полезного труда в образовательной организации.</w:t>
      </w:r>
    </w:p>
    <w:p w14:paraId="22A1B1B0" w14:textId="2AAE3357" w:rsidR="0009305A" w:rsidRDefault="0049346E" w:rsidP="00951ABC">
      <w:pPr>
        <w:pStyle w:val="3"/>
        <w:framePr w:w="7393" w:wrap="around" w:vAnchor="page" w:hAnchor="page" w:x="1038" w:y="10226"/>
        <w:shd w:val="clear" w:color="auto" w:fill="auto"/>
        <w:spacing w:line="210" w:lineRule="exact"/>
        <w:ind w:firstLine="0"/>
        <w:jc w:val="both"/>
      </w:pPr>
      <w:r>
        <w:t>С информацией ознакомлены:</w:t>
      </w:r>
      <w:r w:rsidR="00951ABC">
        <w:t xml:space="preserve">            «___»                            20___ г.</w:t>
      </w:r>
    </w:p>
    <w:p w14:paraId="302A7399" w14:textId="77777777" w:rsidR="0009305A" w:rsidRDefault="0049346E">
      <w:pPr>
        <w:pStyle w:val="40"/>
        <w:framePr w:wrap="around" w:vAnchor="page" w:hAnchor="page" w:x="1038" w:y="11743"/>
        <w:shd w:val="clear" w:color="auto" w:fill="auto"/>
        <w:tabs>
          <w:tab w:val="right" w:pos="6331"/>
          <w:tab w:val="right" w:pos="7838"/>
        </w:tabs>
        <w:spacing w:before="0" w:line="210" w:lineRule="exact"/>
        <w:ind w:firstLine="600"/>
        <w:jc w:val="both"/>
      </w:pPr>
      <w:r>
        <w:t>ФИО обучающегося</w:t>
      </w:r>
      <w:r>
        <w:tab/>
        <w:t>Подпись</w:t>
      </w:r>
      <w:r>
        <w:tab/>
        <w:t>обучающегося</w:t>
      </w:r>
    </w:p>
    <w:p w14:paraId="67A17312" w14:textId="77F45B9B" w:rsidR="0009305A" w:rsidRDefault="0009305A">
      <w:pPr>
        <w:pStyle w:val="3"/>
        <w:framePr w:wrap="around" w:vAnchor="page" w:hAnchor="page" w:x="7148" w:y="9362"/>
        <w:shd w:val="clear" w:color="auto" w:fill="auto"/>
        <w:spacing w:line="210" w:lineRule="exact"/>
        <w:ind w:left="100" w:firstLine="0"/>
        <w:jc w:val="left"/>
      </w:pPr>
    </w:p>
    <w:p w14:paraId="37C8661C" w14:textId="77777777" w:rsidR="0009305A" w:rsidRDefault="0049346E">
      <w:pPr>
        <w:pStyle w:val="40"/>
        <w:framePr w:w="9552" w:h="615" w:hRule="exact" w:wrap="around" w:vAnchor="page" w:hAnchor="page" w:x="1038" w:y="12729"/>
        <w:shd w:val="clear" w:color="auto" w:fill="auto"/>
        <w:tabs>
          <w:tab w:val="right" w:pos="9475"/>
        </w:tabs>
        <w:spacing w:before="0" w:line="278" w:lineRule="exact"/>
        <w:ind w:firstLine="600"/>
        <w:jc w:val="both"/>
      </w:pPr>
      <w:r>
        <w:t>ФИО родителя (законных представителя)</w:t>
      </w:r>
      <w:r>
        <w:tab/>
        <w:t>Подпись родителя (законного</w:t>
      </w:r>
    </w:p>
    <w:p w14:paraId="1E022195" w14:textId="77777777" w:rsidR="0009305A" w:rsidRDefault="0049346E">
      <w:pPr>
        <w:pStyle w:val="40"/>
        <w:framePr w:w="9552" w:h="615" w:hRule="exact" w:wrap="around" w:vAnchor="page" w:hAnchor="page" w:x="1038" w:y="12729"/>
        <w:shd w:val="clear" w:color="auto" w:fill="auto"/>
        <w:spacing w:before="0" w:line="278" w:lineRule="exact"/>
        <w:ind w:firstLine="600"/>
        <w:jc w:val="both"/>
      </w:pPr>
      <w:r>
        <w:t>представителя)</w:t>
      </w:r>
    </w:p>
    <w:p w14:paraId="52CF09B3" w14:textId="77777777" w:rsidR="0009305A" w:rsidRDefault="0009305A">
      <w:pPr>
        <w:rPr>
          <w:sz w:val="2"/>
          <w:szCs w:val="2"/>
        </w:rPr>
        <w:sectPr w:rsidR="000930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B3F72F" w14:textId="77777777" w:rsidR="0009305A" w:rsidRDefault="0049346E" w:rsidP="00951ABC">
      <w:pPr>
        <w:pStyle w:val="a8"/>
        <w:framePr w:wrap="around" w:vAnchor="page" w:hAnchor="page" w:x="9673" w:y="625"/>
        <w:shd w:val="clear" w:color="auto" w:fill="auto"/>
        <w:spacing w:line="220" w:lineRule="exact"/>
        <w:ind w:left="20"/>
      </w:pPr>
      <w:r>
        <w:lastRenderedPageBreak/>
        <w:t>Приложение 1</w:t>
      </w:r>
    </w:p>
    <w:p w14:paraId="721EBA23" w14:textId="77777777" w:rsidR="0009305A" w:rsidRDefault="0049346E" w:rsidP="00951ABC">
      <w:pPr>
        <w:pStyle w:val="50"/>
        <w:framePr w:w="10378" w:h="600" w:hRule="exact" w:wrap="around" w:vAnchor="page" w:hAnchor="page" w:x="985" w:y="1057"/>
        <w:shd w:val="clear" w:color="auto" w:fill="auto"/>
        <w:spacing w:after="14" w:line="230" w:lineRule="exact"/>
        <w:ind w:left="700"/>
        <w:jc w:val="center"/>
      </w:pPr>
      <w:r>
        <w:t>ОБЩЕСТВЕННО-ПОЛЕЗНЫЙ ТРУД ОБУЧАЮЩИХСЯ</w:t>
      </w:r>
    </w:p>
    <w:p w14:paraId="1FD7B87E" w14:textId="77777777" w:rsidR="0009305A" w:rsidRDefault="0049346E" w:rsidP="00951ABC">
      <w:pPr>
        <w:pStyle w:val="3"/>
        <w:framePr w:w="10378" w:h="600" w:hRule="exact" w:wrap="around" w:vAnchor="page" w:hAnchor="page" w:x="985" w:y="1057"/>
        <w:shd w:val="clear" w:color="auto" w:fill="auto"/>
        <w:spacing w:line="210" w:lineRule="exact"/>
        <w:ind w:left="700" w:firstLine="0"/>
      </w:pPr>
      <w:r>
        <w:t>Инструктаж по технике безопасности</w:t>
      </w:r>
    </w:p>
    <w:p w14:paraId="7AB10434" w14:textId="77777777" w:rsidR="0009305A" w:rsidRDefault="0049346E">
      <w:pPr>
        <w:pStyle w:val="40"/>
        <w:framePr w:wrap="around" w:vAnchor="page" w:hAnchor="page" w:x="766" w:y="8581"/>
        <w:shd w:val="clear" w:color="auto" w:fill="auto"/>
        <w:spacing w:before="0" w:line="210" w:lineRule="exact"/>
        <w:ind w:left="8160"/>
      </w:pPr>
      <w:r>
        <w:t>Приложение 2</w:t>
      </w:r>
    </w:p>
    <w:p w14:paraId="73FB4B4E" w14:textId="77777777" w:rsidR="0009305A" w:rsidRDefault="0049346E">
      <w:pPr>
        <w:pStyle w:val="50"/>
        <w:framePr w:w="10378" w:h="563" w:hRule="exact" w:wrap="around" w:vAnchor="page" w:hAnchor="page" w:x="766" w:y="9132"/>
        <w:shd w:val="clear" w:color="auto" w:fill="auto"/>
        <w:spacing w:after="0" w:line="230" w:lineRule="exact"/>
        <w:ind w:left="700"/>
      </w:pPr>
      <w:r>
        <w:t>ЖУРНАЛ</w:t>
      </w:r>
    </w:p>
    <w:p w14:paraId="0A84D877" w14:textId="090CDD22" w:rsidR="0009305A" w:rsidRDefault="0049346E">
      <w:pPr>
        <w:pStyle w:val="50"/>
        <w:framePr w:w="10378" w:h="563" w:hRule="exact" w:wrap="around" w:vAnchor="page" w:hAnchor="page" w:x="766" w:y="9132"/>
        <w:shd w:val="clear" w:color="auto" w:fill="auto"/>
        <w:spacing w:after="0" w:line="230" w:lineRule="exact"/>
        <w:ind w:left="700"/>
      </w:pPr>
      <w:r>
        <w:t>УЧАСТИЯ В ОБЩЕСТВЕННО-ПОЛЕЗНОМ ТРУДЕ</w:t>
      </w:r>
      <w:r w:rsidR="0042489E">
        <w:t xml:space="preserve"> 1 четверть</w:t>
      </w:r>
      <w:bookmarkStart w:id="13" w:name="_GoBack"/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699"/>
        <w:gridCol w:w="5525"/>
        <w:gridCol w:w="2280"/>
      </w:tblGrid>
      <w:tr w:rsidR="0009305A" w14:paraId="34AAC4A5" w14:textId="77777777">
        <w:trPr>
          <w:trHeight w:hRule="exact" w:val="12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FAB7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0pt0"/>
              </w:rPr>
              <w:t>№</w:t>
            </w:r>
          </w:p>
          <w:p w14:paraId="7A4EFBC5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0pt0"/>
              </w:rPr>
              <w:t>п</w:t>
            </w:r>
          </w:p>
          <w:p w14:paraId="431DA4BC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0pt0"/>
              </w:rPr>
              <w:t>/</w:t>
            </w:r>
          </w:p>
          <w:p w14:paraId="634596FD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0pt0"/>
              </w:rPr>
              <w:t>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47D1" w14:textId="77777777" w:rsidR="0009305A" w:rsidRPr="005B4990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74" w:lineRule="exact"/>
              <w:ind w:left="280" w:firstLine="0"/>
              <w:jc w:val="left"/>
              <w:rPr>
                <w:sz w:val="24"/>
                <w:szCs w:val="24"/>
              </w:rPr>
            </w:pPr>
            <w:r w:rsidRPr="005B4990">
              <w:rPr>
                <w:rStyle w:val="0pt0"/>
                <w:sz w:val="24"/>
                <w:szCs w:val="24"/>
              </w:rPr>
              <w:t>Дата проведени я ОПТ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609F2" w14:textId="77777777" w:rsidR="0009305A" w:rsidRPr="005B4990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5B4990">
              <w:rPr>
                <w:rStyle w:val="0pt0"/>
                <w:sz w:val="24"/>
                <w:szCs w:val="24"/>
              </w:rPr>
              <w:t>Вид деятельности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86DD8" w14:textId="77777777" w:rsidR="0009305A" w:rsidRPr="005B4990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74" w:lineRule="exact"/>
              <w:ind w:left="120" w:firstLine="440"/>
              <w:jc w:val="left"/>
              <w:rPr>
                <w:sz w:val="24"/>
                <w:szCs w:val="24"/>
              </w:rPr>
            </w:pPr>
            <w:r w:rsidRPr="005B4990">
              <w:rPr>
                <w:rStyle w:val="0pt0"/>
                <w:sz w:val="24"/>
                <w:szCs w:val="24"/>
              </w:rPr>
              <w:t xml:space="preserve">Количество обучающихся, </w:t>
            </w:r>
            <w:hyperlink r:id="rId17" w:history="1">
              <w:r w:rsidRPr="005B4990">
                <w:rPr>
                  <w:rStyle w:val="a3"/>
                  <w:sz w:val="24"/>
                  <w:szCs w:val="24"/>
                </w:rPr>
                <w:t>участвующих в</w:t>
              </w:r>
            </w:hyperlink>
            <w:r w:rsidRPr="005B4990">
              <w:rPr>
                <w:rStyle w:val="0pt0"/>
                <w:sz w:val="24"/>
                <w:szCs w:val="24"/>
              </w:rPr>
              <w:t xml:space="preserve"> </w:t>
            </w:r>
            <w:hyperlink r:id="rId18" w:history="1">
              <w:r w:rsidRPr="005B4990">
                <w:rPr>
                  <w:rStyle w:val="a3"/>
                  <w:sz w:val="24"/>
                  <w:szCs w:val="24"/>
                </w:rPr>
                <w:t>ОПТ</w:t>
              </w:r>
            </w:hyperlink>
          </w:p>
        </w:tc>
      </w:tr>
      <w:tr w:rsidR="0009305A" w14:paraId="186593F5" w14:textId="77777777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6CB3B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F4F61" w14:textId="5CCC4F6A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 w:rsidRPr="005B499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517E0" w14:textId="6FE3F864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 w:rsidRPr="005B4990">
              <w:rPr>
                <w:rFonts w:ascii="Times New Roman" w:hAnsi="Times New Roman" w:cs="Times New Roman"/>
              </w:rPr>
              <w:t>Уборка территории от листьев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1CBD6" w14:textId="1C6BD556" w:rsidR="0009305A" w:rsidRPr="005B4990" w:rsidRDefault="005B4990" w:rsidP="0042489E">
            <w:pPr>
              <w:framePr w:w="10051" w:h="2678" w:wrap="around" w:vAnchor="page" w:hAnchor="page" w:x="771" w:y="99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305A" w14:paraId="7A635F46" w14:textId="77777777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9CEDC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91E2" w14:textId="6869FA7B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65B46" w14:textId="297BD111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возе памятника погибших в ВОВ д.Высоково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873E8" w14:textId="0647747B" w:rsidR="0009305A" w:rsidRPr="005B4990" w:rsidRDefault="0042489E" w:rsidP="0042489E">
            <w:pPr>
              <w:framePr w:w="10051" w:h="2678" w:wrap="around" w:vAnchor="page" w:hAnchor="page" w:x="771" w:y="99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305A" w14:paraId="348CF401" w14:textId="77777777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AF205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91BE" w14:textId="56AED9D3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FD64" w14:textId="4BBC65FC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цветочных клумб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7B73A" w14:textId="4CAB6168" w:rsidR="0009305A" w:rsidRPr="005B4990" w:rsidRDefault="0042489E" w:rsidP="0042489E">
            <w:pPr>
              <w:framePr w:w="10051" w:h="2678" w:wrap="around" w:vAnchor="page" w:hAnchor="page" w:x="771" w:y="99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305A" w14:paraId="2A271313" w14:textId="77777777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98C3A" w14:textId="77777777" w:rsidR="0009305A" w:rsidRDefault="0049346E">
            <w:pPr>
              <w:pStyle w:val="3"/>
              <w:framePr w:w="10051" w:h="2678" w:wrap="around" w:vAnchor="page" w:hAnchor="page" w:x="771" w:y="9959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559F3" w14:textId="1169E52B" w:rsidR="0009305A" w:rsidRPr="005B4990" w:rsidRDefault="005B4990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80B1" w14:textId="5489F8F9" w:rsidR="0009305A" w:rsidRPr="005B4990" w:rsidRDefault="0042489E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листвы у школы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CFBC" w14:textId="44CEA50E" w:rsidR="0009305A" w:rsidRPr="005B4990" w:rsidRDefault="0042489E" w:rsidP="0042489E">
            <w:pPr>
              <w:framePr w:w="10051" w:h="2678" w:wrap="around" w:vAnchor="page" w:hAnchor="page" w:x="771" w:y="99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9305A" w14:paraId="3F7ECA03" w14:textId="77777777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8716" w14:textId="4C2139AE" w:rsidR="0009305A" w:rsidRDefault="0042489E">
            <w:pPr>
              <w:framePr w:w="10051" w:h="2678" w:wrap="around" w:vAnchor="page" w:hAnchor="page" w:x="771" w:y="995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21FE5" w14:textId="3D44A44D" w:rsidR="0009305A" w:rsidRPr="005B4990" w:rsidRDefault="0042489E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E8A46" w14:textId="76650CEE" w:rsidR="0009305A" w:rsidRPr="005B4990" w:rsidRDefault="0042489E">
            <w:pPr>
              <w:framePr w:w="10051" w:h="2678" w:wrap="around" w:vAnchor="page" w:hAnchor="page" w:x="771" w:y="99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цветов под зиму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A9D3" w14:textId="71D9EB72" w:rsidR="0009305A" w:rsidRPr="005B4990" w:rsidRDefault="0042489E" w:rsidP="0042489E">
            <w:pPr>
              <w:framePr w:w="10051" w:h="2678" w:wrap="around" w:vAnchor="page" w:hAnchor="page" w:x="771" w:y="99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</w:tbl>
    <w:tbl>
      <w:tblPr>
        <w:tblpPr w:leftFromText="180" w:rightFromText="180" w:vertAnchor="text" w:horzAnchor="margin" w:tblpXSpec="center" w:tblpY="16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253"/>
        <w:gridCol w:w="1834"/>
        <w:gridCol w:w="1709"/>
        <w:gridCol w:w="1819"/>
      </w:tblGrid>
      <w:tr w:rsidR="00951ABC" w14:paraId="35864F72" w14:textId="77777777" w:rsidTr="00951ABC">
        <w:trPr>
          <w:trHeight w:hRule="exact" w:val="10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044CA" w14:textId="77777777" w:rsidR="00951ABC" w:rsidRDefault="00951ABC" w:rsidP="00951ABC">
            <w:pPr>
              <w:pStyle w:val="3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0pt0"/>
              </w:rPr>
              <w:t>№</w:t>
            </w:r>
          </w:p>
          <w:p w14:paraId="7DFBE9C6" w14:textId="77777777" w:rsidR="00951ABC" w:rsidRDefault="00951ABC" w:rsidP="00951ABC">
            <w:pPr>
              <w:pStyle w:val="3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0pt0"/>
              </w:rPr>
              <w:t>п</w:t>
            </w:r>
          </w:p>
          <w:p w14:paraId="44443C74" w14:textId="77777777" w:rsidR="00951ABC" w:rsidRDefault="00951ABC" w:rsidP="00951ABC">
            <w:pPr>
              <w:pStyle w:val="3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0pt0"/>
              </w:rPr>
              <w:t>/</w:t>
            </w:r>
          </w:p>
          <w:p w14:paraId="08CFFACC" w14:textId="77777777" w:rsidR="00951ABC" w:rsidRDefault="00951ABC" w:rsidP="00951ABC">
            <w:pPr>
              <w:pStyle w:val="3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0pt0"/>
              </w:rPr>
              <w:t>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109E" w14:textId="77777777" w:rsidR="00951ABC" w:rsidRDefault="00951ABC" w:rsidP="00951ABC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0pt0"/>
              </w:rPr>
              <w:t>ФИ обучающегося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5331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0pt0"/>
              </w:rPr>
              <w:t>Дата</w:t>
            </w:r>
          </w:p>
          <w:p w14:paraId="1BE357D1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0pt0"/>
              </w:rPr>
              <w:t>участия в ОПТ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BEAB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0pt0"/>
              </w:rPr>
              <w:t>Тема</w:t>
            </w:r>
          </w:p>
          <w:p w14:paraId="2D1BACD8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0pt0"/>
              </w:rPr>
              <w:t>инструкта</w:t>
            </w:r>
          </w:p>
          <w:p w14:paraId="19C2A4BA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0pt0"/>
              </w:rPr>
              <w:t>жа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2745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80" w:firstLine="0"/>
              <w:jc w:val="left"/>
            </w:pPr>
            <w:r>
              <w:rPr>
                <w:rStyle w:val="0pt0"/>
              </w:rPr>
              <w:t>Подпись</w:t>
            </w:r>
          </w:p>
          <w:p w14:paraId="478D68A5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80" w:firstLine="0"/>
              <w:jc w:val="left"/>
            </w:pPr>
            <w:r>
              <w:rPr>
                <w:rStyle w:val="0pt0"/>
              </w:rPr>
              <w:t>обучающего</w:t>
            </w:r>
          </w:p>
          <w:p w14:paraId="16F44EF8" w14:textId="77777777" w:rsidR="00951ABC" w:rsidRDefault="00951ABC" w:rsidP="00951ABC">
            <w:pPr>
              <w:pStyle w:val="3"/>
              <w:shd w:val="clear" w:color="auto" w:fill="auto"/>
              <w:spacing w:line="264" w:lineRule="exact"/>
              <w:ind w:left="180" w:firstLine="0"/>
              <w:jc w:val="left"/>
            </w:pPr>
            <w:r>
              <w:rPr>
                <w:rStyle w:val="0pt0"/>
              </w:rPr>
              <w:t>ся</w:t>
            </w:r>
          </w:p>
        </w:tc>
      </w:tr>
      <w:tr w:rsidR="00951ABC" w14:paraId="7394B375" w14:textId="77777777" w:rsidTr="00951ABC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28999" w14:textId="77777777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B3D6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D8F4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FC08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4A542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7100541A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59195" w14:textId="77777777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EC132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65A4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14734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57CC4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39956CBC" w14:textId="77777777" w:rsidTr="00951ABC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4EAD" w14:textId="77777777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059D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E0571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39CBD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CC96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3AF50922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944C2" w14:textId="77777777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FA5DD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ACB8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ED562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CD43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61BD93D3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EE3A" w14:textId="40DCF6DF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0101F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4211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E409E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1E14F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66439333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3CBCF" w14:textId="77F78E18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938C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496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01C09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0456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32E7052D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92999" w14:textId="6F131AB0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DC73F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18EB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B9E66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88C31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174E4EDB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8D92" w14:textId="4AF3C866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071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AF4D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6098B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8FAE6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524175CF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E5926" w14:textId="055BD1A4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F3F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28A52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15717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C50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05B66510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3EB7A" w14:textId="6E4E25D5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873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9A918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8BC36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929D3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19F68210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1281" w14:textId="0A92CE05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BED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5875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2613C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27BE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76B0728A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585E" w14:textId="4D754A4A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F122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56E2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1D20C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40E2C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0E132FCD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A40E" w14:textId="227E0EFD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7F4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E7F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3BD67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60DFC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7FF50FF3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7DE1D" w14:textId="1A0FACA0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EB0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6C5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A4F07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677F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4D128027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583C" w14:textId="49AA79DC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7CB1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19C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7AF99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86549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257D0160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6517" w14:textId="43D4780D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4F0FB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DADE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5D6F4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42C86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302FED69" w14:textId="77777777" w:rsidTr="00951AB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D4787" w14:textId="485A184E" w:rsidR="00951ABC" w:rsidRDefault="00951ABC" w:rsidP="00951ABC">
            <w:pPr>
              <w:pStyle w:val="3"/>
              <w:shd w:val="clear" w:color="auto" w:fill="auto"/>
              <w:spacing w:line="210" w:lineRule="exact"/>
              <w:ind w:left="10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FB4F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C370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8C934D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BD53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  <w:tr w:rsidR="00951ABC" w14:paraId="24DB21E3" w14:textId="77777777" w:rsidTr="00951ABC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C3311" w14:textId="4F95C50C" w:rsidR="00951ABC" w:rsidRPr="00951ABC" w:rsidRDefault="00951ABC" w:rsidP="00951ABC">
            <w:pPr>
              <w:rPr>
                <w:rFonts w:ascii="Times New Roman" w:hAnsi="Times New Roman" w:cs="Times New Roman"/>
              </w:rPr>
            </w:pPr>
            <w:r w:rsidRPr="00951A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00B97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4F5C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65C68" w14:textId="77777777" w:rsidR="00951ABC" w:rsidRDefault="00951ABC" w:rsidP="00951ABC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E66A" w14:textId="77777777" w:rsidR="00951ABC" w:rsidRDefault="00951ABC" w:rsidP="00951ABC">
            <w:pPr>
              <w:rPr>
                <w:sz w:val="10"/>
                <w:szCs w:val="10"/>
              </w:rPr>
            </w:pPr>
          </w:p>
        </w:tc>
      </w:tr>
    </w:tbl>
    <w:p w14:paraId="7E189E11" w14:textId="77777777" w:rsidR="0009305A" w:rsidRDefault="0009305A">
      <w:pPr>
        <w:rPr>
          <w:sz w:val="2"/>
          <w:szCs w:val="2"/>
        </w:rPr>
      </w:pPr>
    </w:p>
    <w:sectPr w:rsidR="0009305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70CF" w14:textId="77777777" w:rsidR="000B4384" w:rsidRDefault="000B4384">
      <w:r>
        <w:separator/>
      </w:r>
    </w:p>
  </w:endnote>
  <w:endnote w:type="continuationSeparator" w:id="0">
    <w:p w14:paraId="1C4EBF98" w14:textId="77777777" w:rsidR="000B4384" w:rsidRDefault="000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9383C" w14:textId="77777777" w:rsidR="000B4384" w:rsidRDefault="000B4384"/>
  </w:footnote>
  <w:footnote w:type="continuationSeparator" w:id="0">
    <w:p w14:paraId="145B1E1A" w14:textId="77777777" w:rsidR="000B4384" w:rsidRDefault="000B4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3955"/>
    <w:multiLevelType w:val="multilevel"/>
    <w:tmpl w:val="80723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75264A"/>
    <w:multiLevelType w:val="multilevel"/>
    <w:tmpl w:val="4A08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05A"/>
    <w:rsid w:val="0009305A"/>
    <w:rsid w:val="000B4384"/>
    <w:rsid w:val="0042489E"/>
    <w:rsid w:val="0049346E"/>
    <w:rsid w:val="005B4990"/>
    <w:rsid w:val="009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528B"/>
  <w15:docId w15:val="{2F55C0B9-A746-4B62-B4D8-3D1FEB5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08" w:lineRule="exact"/>
      <w:ind w:hanging="5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86" w:lineRule="exact"/>
    </w:pPr>
    <w:rPr>
      <w:rFonts w:ascii="Tahoma" w:eastAsia="Tahoma" w:hAnsi="Tahoma" w:cs="Tahoma"/>
      <w:spacing w:val="-1"/>
      <w:sz w:val="8"/>
      <w:szCs w:val="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86" w:lineRule="exact"/>
    </w:pPr>
    <w:rPr>
      <w:rFonts w:ascii="Tahoma" w:eastAsia="Tahoma" w:hAnsi="Tahoma" w:cs="Tahoma"/>
      <w:spacing w:val="-1"/>
      <w:sz w:val="8"/>
      <w:szCs w:val="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hanging="280"/>
      <w:jc w:val="both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74842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WIN10</cp:lastModifiedBy>
  <cp:revision>4</cp:revision>
  <dcterms:created xsi:type="dcterms:W3CDTF">2024-07-25T10:50:00Z</dcterms:created>
  <dcterms:modified xsi:type="dcterms:W3CDTF">2024-10-02T10:01:00Z</dcterms:modified>
</cp:coreProperties>
</file>